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29EF" w14:textId="65847121" w:rsidR="00706B5D" w:rsidRPr="00444BEE" w:rsidRDefault="00706B5D" w:rsidP="00706B5D">
      <w:pPr>
        <w:jc w:val="both"/>
        <w:rPr>
          <w:b/>
          <w:sz w:val="28"/>
          <w:szCs w:val="28"/>
        </w:rPr>
      </w:pPr>
      <w:r w:rsidRPr="00444BEE">
        <w:rPr>
          <w:b/>
          <w:sz w:val="28"/>
          <w:szCs w:val="28"/>
        </w:rPr>
        <w:t xml:space="preserve">Vorlage für </w:t>
      </w:r>
      <w:r w:rsidR="00CF6952" w:rsidRPr="00444BEE">
        <w:rPr>
          <w:b/>
          <w:sz w:val="28"/>
          <w:szCs w:val="28"/>
        </w:rPr>
        <w:t xml:space="preserve">ein </w:t>
      </w:r>
      <w:r w:rsidRPr="00444BEE">
        <w:rPr>
          <w:b/>
          <w:sz w:val="28"/>
          <w:szCs w:val="28"/>
        </w:rPr>
        <w:t>Q&amp;A</w:t>
      </w:r>
    </w:p>
    <w:p w14:paraId="4C957AD5" w14:textId="77777777" w:rsidR="00706B5D" w:rsidRPr="00502233" w:rsidRDefault="00706B5D" w:rsidP="00706B5D">
      <w:pPr>
        <w:jc w:val="both"/>
        <w:rPr>
          <w:bCs/>
        </w:rPr>
      </w:pPr>
    </w:p>
    <w:p w14:paraId="6D96A6CB" w14:textId="77777777" w:rsidR="00C42908" w:rsidRDefault="00706B5D" w:rsidP="00706B5D">
      <w:pPr>
        <w:jc w:val="both"/>
        <w:rPr>
          <w:bCs/>
        </w:rPr>
      </w:pPr>
      <w:r w:rsidRPr="00502233">
        <w:rPr>
          <w:bCs/>
        </w:rPr>
        <w:t xml:space="preserve">Die folgenden </w:t>
      </w:r>
      <w:r w:rsidR="00BC7AB7">
        <w:rPr>
          <w:bCs/>
        </w:rPr>
        <w:t xml:space="preserve">Beispielfragen </w:t>
      </w:r>
      <w:r w:rsidR="00444BEE">
        <w:rPr>
          <w:bCs/>
        </w:rPr>
        <w:t xml:space="preserve">dienen </w:t>
      </w:r>
      <w:r w:rsidR="006D65DB">
        <w:rPr>
          <w:bCs/>
        </w:rPr>
        <w:t xml:space="preserve">im Vorfeld einer Medienmitteilung für die Erarbeitung einer Sprachregelung </w:t>
      </w:r>
      <w:r w:rsidR="00CF6952">
        <w:rPr>
          <w:bCs/>
        </w:rPr>
        <w:t>bei</w:t>
      </w:r>
      <w:r w:rsidR="006D65DB">
        <w:rPr>
          <w:bCs/>
        </w:rPr>
        <w:t xml:space="preserve"> </w:t>
      </w:r>
      <w:r w:rsidRPr="00502233">
        <w:rPr>
          <w:bCs/>
        </w:rPr>
        <w:t>Medienanfragen</w:t>
      </w:r>
      <w:r>
        <w:rPr>
          <w:bCs/>
        </w:rPr>
        <w:t xml:space="preserve"> </w:t>
      </w:r>
      <w:r w:rsidRPr="00502233">
        <w:rPr>
          <w:bCs/>
        </w:rPr>
        <w:t xml:space="preserve">oder Interviews </w:t>
      </w:r>
      <w:r w:rsidR="006D65DB">
        <w:rPr>
          <w:bCs/>
        </w:rPr>
        <w:t>und können bei Bedarf</w:t>
      </w:r>
      <w:r w:rsidR="006D65DB" w:rsidRPr="00502233">
        <w:rPr>
          <w:bCs/>
        </w:rPr>
        <w:t xml:space="preserve"> </w:t>
      </w:r>
      <w:r w:rsidRPr="00502233">
        <w:rPr>
          <w:bCs/>
        </w:rPr>
        <w:t>nach der initialen Medienmitteilung</w:t>
      </w:r>
      <w:r>
        <w:rPr>
          <w:bCs/>
        </w:rPr>
        <w:t xml:space="preserve"> </w:t>
      </w:r>
      <w:r w:rsidRPr="00502233">
        <w:rPr>
          <w:bCs/>
        </w:rPr>
        <w:t xml:space="preserve">auf einer Webseite </w:t>
      </w:r>
      <w:r w:rsidR="007B2358">
        <w:rPr>
          <w:bCs/>
        </w:rPr>
        <w:t>als</w:t>
      </w:r>
      <w:r w:rsidR="007B2358" w:rsidRPr="00502233">
        <w:rPr>
          <w:bCs/>
        </w:rPr>
        <w:t xml:space="preserve"> </w:t>
      </w:r>
      <w:r w:rsidRPr="00502233">
        <w:rPr>
          <w:bCs/>
        </w:rPr>
        <w:t>Fragen und Antworten (FAQs) aufgeschaltet</w:t>
      </w:r>
      <w:r>
        <w:rPr>
          <w:bCs/>
        </w:rPr>
        <w:t xml:space="preserve"> </w:t>
      </w:r>
      <w:r w:rsidRPr="00502233">
        <w:rPr>
          <w:bCs/>
        </w:rPr>
        <w:t>werden.</w:t>
      </w:r>
      <w:r w:rsidR="00C42908">
        <w:rPr>
          <w:bCs/>
        </w:rPr>
        <w:t xml:space="preserve"> </w:t>
      </w:r>
    </w:p>
    <w:p w14:paraId="48144FEB" w14:textId="24F4F4C7" w:rsidR="00673C8D" w:rsidRDefault="00673C8D" w:rsidP="00706B5D">
      <w:pPr>
        <w:jc w:val="both"/>
        <w:rPr>
          <w:bCs/>
        </w:rPr>
      </w:pPr>
      <w:r>
        <w:rPr>
          <w:bCs/>
        </w:rPr>
        <w:t xml:space="preserve">Wurde eine Strafanzeige eingereicht, ist es wichtig, dass die Antworten mit den </w:t>
      </w:r>
      <w:r w:rsidR="00CF6952">
        <w:rPr>
          <w:bCs/>
        </w:rPr>
        <w:t>Strafverfolgungsbehörden</w:t>
      </w:r>
      <w:r>
        <w:rPr>
          <w:bCs/>
        </w:rPr>
        <w:t xml:space="preserve"> abgesprochen sind, damit die Ermittlungen nicht gefährde</w:t>
      </w:r>
      <w:r w:rsidR="00CF6952">
        <w:rPr>
          <w:bCs/>
        </w:rPr>
        <w:t>t werden</w:t>
      </w:r>
      <w:r>
        <w:rPr>
          <w:bCs/>
        </w:rPr>
        <w:t>.</w:t>
      </w:r>
    </w:p>
    <w:p w14:paraId="645F3E72" w14:textId="77777777" w:rsidR="004A2C08" w:rsidRDefault="004A2C08" w:rsidP="00706B5D">
      <w:pPr>
        <w:jc w:val="both"/>
        <w:rPr>
          <w:bCs/>
        </w:rPr>
      </w:pPr>
    </w:p>
    <w:p w14:paraId="68187C70" w14:textId="0E6AD425" w:rsidR="006D65DB" w:rsidRDefault="006D65DB" w:rsidP="00706B5D">
      <w:pPr>
        <w:jc w:val="both"/>
        <w:rPr>
          <w:bCs/>
        </w:rPr>
      </w:pPr>
    </w:p>
    <w:p w14:paraId="2BBD5296" w14:textId="25BB6AFA" w:rsidR="006D65DB" w:rsidRDefault="006D65DB" w:rsidP="006D65DB">
      <w:pPr>
        <w:pStyle w:val="Listenabsatz"/>
        <w:numPr>
          <w:ilvl w:val="0"/>
          <w:numId w:val="1"/>
        </w:numPr>
        <w:rPr>
          <w:b/>
        </w:rPr>
      </w:pPr>
      <w:r w:rsidRPr="006D65DB">
        <w:rPr>
          <w:b/>
        </w:rPr>
        <w:t>Was war der Ursprung des Angriffs?</w:t>
      </w:r>
      <w:r w:rsidR="00673C8D">
        <w:rPr>
          <w:b/>
        </w:rPr>
        <w:t xml:space="preserve"> </w:t>
      </w:r>
    </w:p>
    <w:p w14:paraId="28BCBC76" w14:textId="0F9357D8" w:rsidR="00673C8D" w:rsidRPr="00673C8D" w:rsidRDefault="00673C8D" w:rsidP="007B2358">
      <w:pPr>
        <w:pStyle w:val="Listenabsatz"/>
        <w:numPr>
          <w:ilvl w:val="0"/>
          <w:numId w:val="2"/>
        </w:numPr>
        <w:rPr>
          <w:bCs/>
        </w:rPr>
      </w:pPr>
      <w:r w:rsidRPr="00673C8D">
        <w:rPr>
          <w:bCs/>
        </w:rPr>
        <w:t>Mit den Strafverfolgungsbehörden absprechen, was kommuniziert werden darf.</w:t>
      </w:r>
    </w:p>
    <w:p w14:paraId="64946C91" w14:textId="77777777" w:rsidR="00673C8D" w:rsidRPr="00673C8D" w:rsidRDefault="00673C8D" w:rsidP="00673C8D">
      <w:pPr>
        <w:rPr>
          <w:b/>
        </w:rPr>
      </w:pPr>
    </w:p>
    <w:p w14:paraId="03F10FC3" w14:textId="40382D3C" w:rsidR="006D65DB" w:rsidRDefault="00673C8D" w:rsidP="00673C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Wer steckt hinter dem Angriff?</w:t>
      </w:r>
    </w:p>
    <w:p w14:paraId="27F6B307" w14:textId="01893B43" w:rsidR="00673C8D" w:rsidRPr="00673C8D" w:rsidRDefault="00673C8D" w:rsidP="007B2358">
      <w:pPr>
        <w:pStyle w:val="Listenabsatz"/>
        <w:numPr>
          <w:ilvl w:val="0"/>
          <w:numId w:val="2"/>
        </w:numPr>
        <w:rPr>
          <w:bCs/>
        </w:rPr>
      </w:pPr>
      <w:bookmarkStart w:id="0" w:name="_Hlk158975740"/>
      <w:r w:rsidRPr="00673C8D">
        <w:rPr>
          <w:bCs/>
        </w:rPr>
        <w:t>Mit den Strafverfolgungsbehörden absprechen, was kommuniziert werden darf.</w:t>
      </w:r>
    </w:p>
    <w:bookmarkEnd w:id="0"/>
    <w:p w14:paraId="20796ED2" w14:textId="77777777" w:rsidR="00673C8D" w:rsidRPr="00673C8D" w:rsidRDefault="00673C8D" w:rsidP="00673C8D">
      <w:pPr>
        <w:rPr>
          <w:b/>
        </w:rPr>
      </w:pPr>
    </w:p>
    <w:p w14:paraId="1D3B41DC" w14:textId="4E3C4E97" w:rsidR="00EF348A" w:rsidRDefault="00673C8D" w:rsidP="00673C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Wann wurde der Angriff auf die Gemeinde entdeckt</w:t>
      </w:r>
      <w:r w:rsidR="00EF348A">
        <w:rPr>
          <w:b/>
        </w:rPr>
        <w:t>?</w:t>
      </w:r>
    </w:p>
    <w:p w14:paraId="7A9FE5BF" w14:textId="4F08BE2C" w:rsidR="00EF348A" w:rsidRPr="00EF348A" w:rsidRDefault="00EF348A" w:rsidP="007B2358">
      <w:pPr>
        <w:pStyle w:val="Listenabsatz"/>
        <w:numPr>
          <w:ilvl w:val="0"/>
          <w:numId w:val="2"/>
        </w:numPr>
        <w:rPr>
          <w:bCs/>
        </w:rPr>
      </w:pPr>
      <w:r w:rsidRPr="00EF348A">
        <w:rPr>
          <w:bCs/>
        </w:rPr>
        <w:t>Mit den Strafverfolgungsbehörden absprechen, was kommuniziert werden darf.</w:t>
      </w:r>
    </w:p>
    <w:p w14:paraId="755B8E6B" w14:textId="77777777" w:rsidR="00EF348A" w:rsidRDefault="00EF348A" w:rsidP="00EF348A">
      <w:pPr>
        <w:pStyle w:val="Listenabsatz"/>
        <w:ind w:left="360"/>
        <w:rPr>
          <w:b/>
        </w:rPr>
      </w:pPr>
    </w:p>
    <w:p w14:paraId="29FD6F95" w14:textId="7B191CFA" w:rsidR="00673C8D" w:rsidRPr="00CF6952" w:rsidRDefault="00EF348A" w:rsidP="00673C8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 Welche Massnahmen wurden eingeleitet?</w:t>
      </w:r>
      <w:r w:rsidR="00673C8D">
        <w:rPr>
          <w:b/>
        </w:rPr>
        <w:br/>
      </w:r>
      <w:r w:rsidR="007B2358" w:rsidRPr="007B2358">
        <w:rPr>
          <w:bCs/>
        </w:rPr>
        <w:sym w:font="Wingdings" w:char="F0E0"/>
      </w:r>
      <w:r w:rsidR="007B2358">
        <w:rPr>
          <w:bCs/>
        </w:rPr>
        <w:t xml:space="preserve"> </w:t>
      </w:r>
      <w:r w:rsidRPr="00EF348A">
        <w:rPr>
          <w:bCs/>
        </w:rPr>
        <w:t>Mit den Strafverfolgungsbehörden absprechen, was kommuniziert werden darf.</w:t>
      </w:r>
    </w:p>
    <w:p w14:paraId="0938E942" w14:textId="5E9424B1" w:rsidR="00CF6952" w:rsidRDefault="00CF6952" w:rsidP="00CF6952">
      <w:pPr>
        <w:rPr>
          <w:b/>
        </w:rPr>
      </w:pPr>
    </w:p>
    <w:p w14:paraId="42968D9A" w14:textId="289AE0A6" w:rsidR="007B2358" w:rsidRPr="007B2358" w:rsidRDefault="00CF6952" w:rsidP="007B235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Wie konnte es zum Angriff kommen?</w:t>
      </w:r>
    </w:p>
    <w:p w14:paraId="2398AAD1" w14:textId="40B113AC" w:rsidR="00CF6952" w:rsidRPr="007B2358" w:rsidRDefault="00CF6952" w:rsidP="007B2358">
      <w:pPr>
        <w:pStyle w:val="Listenabsatz"/>
        <w:numPr>
          <w:ilvl w:val="0"/>
          <w:numId w:val="2"/>
        </w:numPr>
        <w:rPr>
          <w:b/>
        </w:rPr>
      </w:pPr>
      <w:r w:rsidRPr="007B2358">
        <w:rPr>
          <w:bCs/>
        </w:rPr>
        <w:t>Mit den Strafverfolgungsbehörden absprechen, was kommuniziert werden darf.</w:t>
      </w:r>
    </w:p>
    <w:p w14:paraId="46FDD96B" w14:textId="77777777" w:rsidR="00673C8D" w:rsidRPr="00673C8D" w:rsidRDefault="00673C8D" w:rsidP="00673C8D">
      <w:pPr>
        <w:rPr>
          <w:b/>
        </w:rPr>
      </w:pPr>
    </w:p>
    <w:p w14:paraId="1D2A558D" w14:textId="3478D216" w:rsidR="00673C8D" w:rsidRDefault="00673C8D" w:rsidP="00673C8D">
      <w:pPr>
        <w:pStyle w:val="Listenabsatz"/>
        <w:numPr>
          <w:ilvl w:val="0"/>
          <w:numId w:val="1"/>
        </w:numPr>
        <w:rPr>
          <w:b/>
        </w:rPr>
      </w:pPr>
      <w:r w:rsidRPr="00673C8D">
        <w:rPr>
          <w:b/>
        </w:rPr>
        <w:t>W</w:t>
      </w:r>
      <w:r>
        <w:rPr>
          <w:b/>
        </w:rPr>
        <w:t xml:space="preserve">as für Daten sind </w:t>
      </w:r>
      <w:r w:rsidRPr="00673C8D">
        <w:rPr>
          <w:b/>
        </w:rPr>
        <w:t>betroffen</w:t>
      </w:r>
      <w:r w:rsidR="00CF6952">
        <w:rPr>
          <w:b/>
        </w:rPr>
        <w:t xml:space="preserve"> und wie sensibel sind die Daten</w:t>
      </w:r>
      <w:r w:rsidRPr="00673C8D">
        <w:rPr>
          <w:b/>
        </w:rPr>
        <w:t xml:space="preserve">? </w:t>
      </w:r>
    </w:p>
    <w:p w14:paraId="169C5285" w14:textId="3A0F12CC" w:rsidR="00EF348A" w:rsidRDefault="00EF348A" w:rsidP="007B2358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 xml:space="preserve">Bei sensiblen Daten muss der Datenschutzbeauftragte über den Vorfall informiert werden: </w:t>
      </w:r>
      <w:hyperlink r:id="rId5" w:history="1">
        <w:r w:rsidRPr="00254311">
          <w:rPr>
            <w:rStyle w:val="Hyperlink"/>
            <w:bCs/>
          </w:rPr>
          <w:t>https://www.edoeb.admin.ch/edoeb/de/home/meldeportale/databreach.html</w:t>
        </w:r>
      </w:hyperlink>
      <w:r>
        <w:rPr>
          <w:bCs/>
        </w:rPr>
        <w:t xml:space="preserve"> </w:t>
      </w:r>
    </w:p>
    <w:p w14:paraId="4D8B2321" w14:textId="67017DEA" w:rsidR="00EF348A" w:rsidRPr="00EF348A" w:rsidRDefault="00CF6952" w:rsidP="007B2358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>Falls</w:t>
      </w:r>
      <w:r w:rsidR="00EF348A" w:rsidRPr="00EF348A">
        <w:rPr>
          <w:bCs/>
        </w:rPr>
        <w:t xml:space="preserve"> bekannt ist, was für Daten betroffen sind, dies bereits in der Medienmitteilung erwähnen. Ansonsten auf die laufenden Analysen verweisen und dass zu einem späteren Zeitpunkt informiert wird.</w:t>
      </w:r>
    </w:p>
    <w:p w14:paraId="7C20CB46" w14:textId="77777777" w:rsidR="00673C8D" w:rsidRPr="00EF348A" w:rsidRDefault="00673C8D" w:rsidP="00EF348A">
      <w:pPr>
        <w:rPr>
          <w:b/>
        </w:rPr>
      </w:pPr>
    </w:p>
    <w:p w14:paraId="3EEA722B" w14:textId="2F0E8552" w:rsidR="00673C8D" w:rsidRDefault="00673C8D" w:rsidP="00673C8D">
      <w:pPr>
        <w:pStyle w:val="Listenabsatz"/>
        <w:numPr>
          <w:ilvl w:val="0"/>
          <w:numId w:val="1"/>
        </w:numPr>
        <w:rPr>
          <w:b/>
        </w:rPr>
      </w:pPr>
      <w:r w:rsidRPr="00673C8D">
        <w:rPr>
          <w:b/>
        </w:rPr>
        <w:t>Wie benachrichtigen Sie betroffene Personen?</w:t>
      </w:r>
    </w:p>
    <w:p w14:paraId="214B49E6" w14:textId="77777777" w:rsidR="00673C8D" w:rsidRPr="00673C8D" w:rsidRDefault="00673C8D" w:rsidP="00673C8D">
      <w:pPr>
        <w:pStyle w:val="Listenabsatz"/>
        <w:rPr>
          <w:b/>
        </w:rPr>
      </w:pPr>
    </w:p>
    <w:p w14:paraId="78F6709E" w14:textId="4BBDEBC7" w:rsidR="00673C8D" w:rsidRPr="00673C8D" w:rsidRDefault="00CF6952" w:rsidP="00673C8D">
      <w:pPr>
        <w:pStyle w:val="Listenabsatz"/>
        <w:numPr>
          <w:ilvl w:val="0"/>
          <w:numId w:val="1"/>
        </w:numPr>
        <w:rPr>
          <w:b/>
        </w:rPr>
      </w:pPr>
      <w:r w:rsidRPr="00CF6952">
        <w:rPr>
          <w:b/>
        </w:rPr>
        <w:t>Wurden Lösegeldforderungen gestellt</w:t>
      </w:r>
      <w:r>
        <w:rPr>
          <w:b/>
        </w:rPr>
        <w:t xml:space="preserve"> und wurde </w:t>
      </w:r>
      <w:r w:rsidR="00EF348A">
        <w:rPr>
          <w:b/>
        </w:rPr>
        <w:t>Lösegeld bezahlt?</w:t>
      </w:r>
    </w:p>
    <w:p w14:paraId="23A2B3EF" w14:textId="08438C7B" w:rsidR="00673C8D" w:rsidRPr="00EF348A" w:rsidRDefault="00EF348A" w:rsidP="007B2358">
      <w:pPr>
        <w:pStyle w:val="Listenabsatz"/>
        <w:numPr>
          <w:ilvl w:val="0"/>
          <w:numId w:val="2"/>
        </w:numPr>
        <w:rPr>
          <w:bCs/>
        </w:rPr>
      </w:pPr>
      <w:r w:rsidRPr="00EF348A">
        <w:rPr>
          <w:bCs/>
        </w:rPr>
        <w:t xml:space="preserve">Das Bundesamt für Cybersicherheit rät </w:t>
      </w:r>
      <w:r w:rsidR="007B2358">
        <w:rPr>
          <w:bCs/>
        </w:rPr>
        <w:t xml:space="preserve">grundsätzlich </w:t>
      </w:r>
      <w:r w:rsidRPr="00EF348A">
        <w:rPr>
          <w:bCs/>
        </w:rPr>
        <w:t>von einer Lösegeldzahlung ab.</w:t>
      </w:r>
    </w:p>
    <w:p w14:paraId="1EFD6AC1" w14:textId="77777777" w:rsidR="006D65DB" w:rsidRPr="006D65DB" w:rsidRDefault="006D65DB" w:rsidP="006D65DB">
      <w:pPr>
        <w:rPr>
          <w:bCs/>
        </w:rPr>
      </w:pPr>
    </w:p>
    <w:p w14:paraId="068FCBA0" w14:textId="77777777" w:rsidR="00452803" w:rsidRPr="00793610" w:rsidRDefault="00452803" w:rsidP="00444BEE"/>
    <w:sectPr w:rsidR="00452803" w:rsidRPr="00793610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180B"/>
    <w:multiLevelType w:val="hybridMultilevel"/>
    <w:tmpl w:val="B874BF50"/>
    <w:lvl w:ilvl="0" w:tplc="A27857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56AD"/>
    <w:multiLevelType w:val="hybridMultilevel"/>
    <w:tmpl w:val="F7E6F1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5D"/>
    <w:rsid w:val="000C5B8F"/>
    <w:rsid w:val="00444BEE"/>
    <w:rsid w:val="00452803"/>
    <w:rsid w:val="00476826"/>
    <w:rsid w:val="004A2C08"/>
    <w:rsid w:val="00643D62"/>
    <w:rsid w:val="00673C8D"/>
    <w:rsid w:val="006D65DB"/>
    <w:rsid w:val="00706B5D"/>
    <w:rsid w:val="00730830"/>
    <w:rsid w:val="00793610"/>
    <w:rsid w:val="007B2358"/>
    <w:rsid w:val="00893356"/>
    <w:rsid w:val="00AA2DBE"/>
    <w:rsid w:val="00BC7AB7"/>
    <w:rsid w:val="00C11357"/>
    <w:rsid w:val="00C27B4F"/>
    <w:rsid w:val="00C42908"/>
    <w:rsid w:val="00CF6952"/>
    <w:rsid w:val="00EC4924"/>
    <w:rsid w:val="00EF348A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BA74F"/>
  <w15:chartTrackingRefBased/>
  <w15:docId w15:val="{FF78D0E4-073B-4018-9D7F-51B828A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B5D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34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48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6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95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95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oeb.admin.ch/edoeb/de/home/meldeportale/databrea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1517</Characters>
  <Application>Microsoft Office Word</Application>
  <DocSecurity>0</DocSecurity>
  <Lines>36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ein Q&amp;A</dc:title>
  <dc:subject/>
  <dc:creator>BACS</dc:creator>
  <cp:keywords/>
  <dc:description/>
  <cp:lastModifiedBy>Sonderegger Schwab Manuela Maria NCSC</cp:lastModifiedBy>
  <cp:revision>7</cp:revision>
  <dcterms:created xsi:type="dcterms:W3CDTF">2024-01-22T13:55:00Z</dcterms:created>
  <dcterms:modified xsi:type="dcterms:W3CDTF">2024-03-08T16:54:00Z</dcterms:modified>
</cp:coreProperties>
</file>