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036F043F" w:rsidR="00452803" w:rsidRDefault="00BF2472" w:rsidP="00793610">
      <w:pPr>
        <w:rPr>
          <w:b/>
          <w:sz w:val="32"/>
          <w:szCs w:val="32"/>
        </w:rPr>
      </w:pPr>
      <w:r w:rsidRPr="004A7B8A">
        <w:rPr>
          <w:b/>
          <w:sz w:val="32"/>
          <w:szCs w:val="32"/>
        </w:rPr>
        <w:t xml:space="preserve">Vorlagen für </w:t>
      </w:r>
      <w:r w:rsidR="00451DB6">
        <w:rPr>
          <w:b/>
          <w:sz w:val="32"/>
          <w:szCs w:val="32"/>
        </w:rPr>
        <w:t>die Kommunikation</w:t>
      </w:r>
      <w:r w:rsidR="00451DB6" w:rsidRPr="004A7B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zu </w:t>
      </w:r>
      <w:r w:rsidR="006F79B4">
        <w:rPr>
          <w:b/>
          <w:sz w:val="32"/>
          <w:szCs w:val="32"/>
        </w:rPr>
        <w:t xml:space="preserve">einem </w:t>
      </w:r>
      <w:r w:rsidRPr="004A7B8A">
        <w:rPr>
          <w:b/>
          <w:sz w:val="32"/>
          <w:szCs w:val="32"/>
        </w:rPr>
        <w:t>Ransomware</w:t>
      </w:r>
      <w:r>
        <w:rPr>
          <w:b/>
          <w:sz w:val="32"/>
          <w:szCs w:val="32"/>
        </w:rPr>
        <w:t>-</w:t>
      </w:r>
      <w:r w:rsidR="005A1AF3">
        <w:rPr>
          <w:b/>
          <w:sz w:val="32"/>
          <w:szCs w:val="32"/>
        </w:rPr>
        <w:t>Angriff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049E9361" w14:textId="42ED6092" w:rsidR="0081417F" w:rsidRPr="00172107" w:rsidRDefault="0081417F" w:rsidP="0081417F">
      <w:pPr>
        <w:jc w:val="both"/>
        <w:rPr>
          <w:b/>
          <w:sz w:val="28"/>
          <w:szCs w:val="28"/>
        </w:rPr>
      </w:pPr>
      <w:r w:rsidRPr="00172107">
        <w:rPr>
          <w:b/>
          <w:sz w:val="28"/>
          <w:szCs w:val="28"/>
        </w:rPr>
        <w:t xml:space="preserve">Phase 3: Information über das Ende </w:t>
      </w:r>
      <w:r w:rsidR="0096171F">
        <w:rPr>
          <w:b/>
          <w:sz w:val="28"/>
          <w:szCs w:val="28"/>
        </w:rPr>
        <w:t xml:space="preserve">der Bewältigung </w:t>
      </w:r>
      <w:r w:rsidR="005A1AF3">
        <w:rPr>
          <w:b/>
          <w:sz w:val="28"/>
          <w:szCs w:val="28"/>
        </w:rPr>
        <w:t>des Cyberangriffs</w:t>
      </w:r>
      <w:r w:rsidRPr="00172107">
        <w:rPr>
          <w:b/>
          <w:sz w:val="28"/>
          <w:szCs w:val="28"/>
        </w:rPr>
        <w:t xml:space="preserve"> 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34BEA77E" w14:textId="328D41E7" w:rsidR="00451DB6" w:rsidRDefault="00451DB6" w:rsidP="00451DB6">
      <w:pPr>
        <w:jc w:val="both"/>
        <w:rPr>
          <w:b/>
          <w:bCs/>
          <w:sz w:val="24"/>
          <w:szCs w:val="24"/>
        </w:rPr>
      </w:pPr>
      <w:r w:rsidRPr="004A7B8A">
        <w:rPr>
          <w:b/>
          <w:bCs/>
          <w:sz w:val="24"/>
          <w:szCs w:val="24"/>
        </w:rPr>
        <w:t>Interne Kommunikation</w:t>
      </w:r>
    </w:p>
    <w:p w14:paraId="112C5190" w14:textId="77777777" w:rsidR="00451DB6" w:rsidRDefault="00451DB6" w:rsidP="00451DB6">
      <w:pPr>
        <w:jc w:val="both"/>
        <w:rPr>
          <w:b/>
          <w:bCs/>
          <w:sz w:val="24"/>
          <w:szCs w:val="24"/>
        </w:rPr>
      </w:pPr>
    </w:p>
    <w:p w14:paraId="6C41AB0C" w14:textId="77777777" w:rsidR="00451DB6" w:rsidRPr="006F79B4" w:rsidRDefault="00451DB6" w:rsidP="00451DB6">
      <w:pPr>
        <w:jc w:val="both"/>
        <w:rPr>
          <w:bCs/>
          <w:sz w:val="22"/>
          <w:szCs w:val="24"/>
        </w:rPr>
      </w:pPr>
      <w:r w:rsidRPr="006F79B4">
        <w:rPr>
          <w:bCs/>
          <w:sz w:val="22"/>
          <w:szCs w:val="24"/>
        </w:rPr>
        <w:t>Sehr geehrte / Liebe (NAME)</w:t>
      </w:r>
    </w:p>
    <w:p w14:paraId="2E4BCBDE" w14:textId="77777777" w:rsidR="00451DB6" w:rsidRPr="006F79B4" w:rsidRDefault="00451DB6" w:rsidP="00451DB6">
      <w:pPr>
        <w:jc w:val="both"/>
        <w:rPr>
          <w:bCs/>
          <w:sz w:val="22"/>
          <w:szCs w:val="24"/>
        </w:rPr>
      </w:pPr>
    </w:p>
    <w:p w14:paraId="1670D930" w14:textId="588C2589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sz w:val="22"/>
          <w:szCs w:val="24"/>
        </w:rPr>
        <w:t>Nach de</w:t>
      </w:r>
      <w:r w:rsidR="005A1AF3" w:rsidRPr="006F79B4">
        <w:rPr>
          <w:sz w:val="22"/>
          <w:szCs w:val="24"/>
        </w:rPr>
        <w:t>m</w:t>
      </w:r>
      <w:r w:rsidRPr="006F79B4">
        <w:rPr>
          <w:sz w:val="22"/>
          <w:szCs w:val="24"/>
        </w:rPr>
        <w:t xml:space="preserve"> Ransomware-</w:t>
      </w:r>
      <w:r w:rsidR="005A1AF3" w:rsidRPr="006F79B4">
        <w:rPr>
          <w:sz w:val="22"/>
          <w:szCs w:val="24"/>
        </w:rPr>
        <w:t>Angriff</w:t>
      </w:r>
      <w:r w:rsidRPr="006F79B4">
        <w:rPr>
          <w:sz w:val="22"/>
          <w:szCs w:val="24"/>
        </w:rPr>
        <w:t xml:space="preserve"> auf die </w:t>
      </w:r>
      <w:r w:rsidR="00C30FF9">
        <w:rPr>
          <w:sz w:val="22"/>
        </w:rPr>
        <w:t xml:space="preserve">Unternehmung/Organisation </w:t>
      </w:r>
      <w:r w:rsidRPr="006F79B4">
        <w:rPr>
          <w:sz w:val="22"/>
          <w:szCs w:val="24"/>
        </w:rPr>
        <w:t xml:space="preserve">(NAME) am (TAG), den (DATUM), wurden die Computersysteme als Vorsichtsmassnahme kontrolliert heruntergefahren. Nach einer Phase der forensischen Analyse arbeitete der zuständige IT-Dienstleister an der Wiederherstellung der verfügbaren Systeme. Diese sind konnten unterdessen wieder in Betrieb genommen werden. </w:t>
      </w:r>
    </w:p>
    <w:p w14:paraId="3E52B22D" w14:textId="595D4375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sz w:val="22"/>
          <w:szCs w:val="24"/>
        </w:rPr>
        <w:t xml:space="preserve">Bei der zuständigen Kantonspolizei wurde eine Strafanzeige gegen Unbekannt eingereicht. </w:t>
      </w:r>
      <w:r w:rsidR="005A1AF3" w:rsidRPr="006F79B4">
        <w:rPr>
          <w:sz w:val="22"/>
          <w:szCs w:val="24"/>
        </w:rPr>
        <w:t>Die</w:t>
      </w:r>
      <w:r w:rsidRPr="006F79B4">
        <w:rPr>
          <w:sz w:val="22"/>
          <w:szCs w:val="24"/>
        </w:rPr>
        <w:t xml:space="preserve"> die forensischen Untersuchungen ergaben, dass </w:t>
      </w:r>
      <w:r w:rsidR="007634C4" w:rsidRPr="006F79B4">
        <w:rPr>
          <w:sz w:val="22"/>
          <w:szCs w:val="24"/>
        </w:rPr>
        <w:t>(</w:t>
      </w:r>
      <w:r w:rsidR="0096171F">
        <w:rPr>
          <w:sz w:val="22"/>
          <w:szCs w:val="24"/>
        </w:rPr>
        <w:t>ERGEBNISS DER UNTERSUCHUNG</w:t>
      </w:r>
      <w:r w:rsidR="007634C4" w:rsidRPr="006F79B4">
        <w:rPr>
          <w:sz w:val="22"/>
          <w:szCs w:val="24"/>
        </w:rPr>
        <w:t>)</w:t>
      </w:r>
      <w:r w:rsidRPr="006F79B4">
        <w:rPr>
          <w:sz w:val="22"/>
          <w:szCs w:val="24"/>
        </w:rPr>
        <w:t xml:space="preserve">, </w:t>
      </w:r>
      <w:r w:rsidR="005A1AF3" w:rsidRPr="006F79B4">
        <w:rPr>
          <w:sz w:val="22"/>
          <w:szCs w:val="24"/>
        </w:rPr>
        <w:t>D</w:t>
      </w:r>
      <w:r w:rsidRPr="006F79B4">
        <w:rPr>
          <w:sz w:val="22"/>
          <w:szCs w:val="24"/>
        </w:rPr>
        <w:t xml:space="preserve">er eidgenössische Datenschutz- und Öffentlichkeitsbeauftragte (EDÖB) </w:t>
      </w:r>
      <w:r w:rsidR="005A1AF3" w:rsidRPr="006F79B4">
        <w:rPr>
          <w:sz w:val="22"/>
          <w:szCs w:val="24"/>
        </w:rPr>
        <w:t xml:space="preserve">wurde </w:t>
      </w:r>
      <w:r w:rsidRPr="006F79B4">
        <w:rPr>
          <w:sz w:val="22"/>
          <w:szCs w:val="24"/>
        </w:rPr>
        <w:t>über mögliche Datensicherheitsverletzungen informiert.</w:t>
      </w:r>
    </w:p>
    <w:p w14:paraId="23289EFA" w14:textId="7D70E0E4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sz w:val="22"/>
          <w:szCs w:val="24"/>
        </w:rPr>
        <w:t>Der Krisenstab, der am (TAG), de</w:t>
      </w:r>
      <w:r w:rsidR="0096171F">
        <w:rPr>
          <w:sz w:val="22"/>
          <w:szCs w:val="24"/>
        </w:rPr>
        <w:t>m</w:t>
      </w:r>
      <w:r w:rsidRPr="006F79B4">
        <w:rPr>
          <w:sz w:val="22"/>
          <w:szCs w:val="24"/>
        </w:rPr>
        <w:t xml:space="preserve"> (DATUM) eingerichtet wurde, übergibt ab sofort an einen Begleitstab, der von der </w:t>
      </w:r>
      <w:r w:rsidR="00C30FF9">
        <w:rPr>
          <w:sz w:val="22"/>
        </w:rPr>
        <w:t xml:space="preserve">Unternehmung/Organisation </w:t>
      </w:r>
      <w:r w:rsidRPr="006F79B4">
        <w:rPr>
          <w:sz w:val="22"/>
          <w:szCs w:val="24"/>
        </w:rPr>
        <w:t xml:space="preserve">(NAME) geleitet wird. </w:t>
      </w:r>
    </w:p>
    <w:p w14:paraId="6867AE0A" w14:textId="07FD55DE" w:rsidR="00451DB6" w:rsidRDefault="00451DB6" w:rsidP="00451DB6">
      <w:pPr>
        <w:jc w:val="both"/>
        <w:rPr>
          <w:bCs/>
          <w:sz w:val="22"/>
          <w:szCs w:val="24"/>
        </w:rPr>
      </w:pPr>
      <w:r w:rsidRPr="006F79B4">
        <w:rPr>
          <w:bCs/>
          <w:sz w:val="22"/>
          <w:szCs w:val="24"/>
        </w:rPr>
        <w:t>Wir bedanken uns für Ihr entgegengebrachtes Verständnis und Ihre Mithilfe. Bei Fragen können Sie sich weiterhin an (NAME/</w:t>
      </w:r>
      <w:r w:rsidR="0096171F">
        <w:rPr>
          <w:bCs/>
          <w:sz w:val="22"/>
          <w:szCs w:val="24"/>
        </w:rPr>
        <w:t>E-</w:t>
      </w:r>
      <w:r w:rsidRPr="006F79B4">
        <w:rPr>
          <w:bCs/>
          <w:sz w:val="22"/>
          <w:szCs w:val="24"/>
        </w:rPr>
        <w:t xml:space="preserve">MAIL) wenden. </w:t>
      </w:r>
    </w:p>
    <w:p w14:paraId="5E06D847" w14:textId="77777777" w:rsidR="0096171F" w:rsidRPr="006F79B4" w:rsidRDefault="0096171F" w:rsidP="00451DB6">
      <w:pPr>
        <w:jc w:val="both"/>
        <w:rPr>
          <w:bCs/>
          <w:sz w:val="22"/>
          <w:szCs w:val="24"/>
        </w:rPr>
      </w:pPr>
    </w:p>
    <w:p w14:paraId="6C932B23" w14:textId="77777777" w:rsidR="00451DB6" w:rsidRDefault="00451DB6" w:rsidP="0081417F">
      <w:pPr>
        <w:jc w:val="both"/>
        <w:rPr>
          <w:b/>
          <w:sz w:val="24"/>
          <w:szCs w:val="24"/>
        </w:rPr>
      </w:pPr>
    </w:p>
    <w:p w14:paraId="042088B0" w14:textId="61F11E6C" w:rsidR="0081417F" w:rsidRDefault="0081417F" w:rsidP="0081417F">
      <w:pPr>
        <w:jc w:val="both"/>
        <w:rPr>
          <w:b/>
          <w:sz w:val="24"/>
          <w:szCs w:val="24"/>
        </w:rPr>
      </w:pPr>
      <w:r w:rsidRPr="00172107">
        <w:rPr>
          <w:b/>
          <w:sz w:val="24"/>
          <w:szCs w:val="24"/>
        </w:rPr>
        <w:t xml:space="preserve">Externe Kommunikation </w:t>
      </w:r>
    </w:p>
    <w:p w14:paraId="6F2868AE" w14:textId="77777777" w:rsidR="0081417F" w:rsidRDefault="0081417F" w:rsidP="0081417F">
      <w:pPr>
        <w:jc w:val="both"/>
        <w:rPr>
          <w:b/>
          <w:sz w:val="24"/>
          <w:szCs w:val="24"/>
        </w:rPr>
      </w:pPr>
    </w:p>
    <w:p w14:paraId="7C44C382" w14:textId="550CF41E" w:rsidR="0081417F" w:rsidRPr="0096171F" w:rsidRDefault="00853B78" w:rsidP="0081417F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 w:rsidRPr="0096171F">
        <w:rPr>
          <w:b/>
          <w:bCs/>
          <w:i/>
          <w:iCs/>
          <w:sz w:val="22"/>
          <w:szCs w:val="24"/>
        </w:rPr>
        <w:t xml:space="preserve">Titel: </w:t>
      </w:r>
      <w:r w:rsidR="0081417F" w:rsidRPr="0096171F">
        <w:rPr>
          <w:b/>
          <w:bCs/>
          <w:i/>
          <w:iCs/>
          <w:sz w:val="22"/>
          <w:szCs w:val="24"/>
        </w:rPr>
        <w:t>Ransomware-</w:t>
      </w:r>
      <w:r w:rsidR="005A1AF3" w:rsidRPr="0096171F">
        <w:rPr>
          <w:b/>
          <w:bCs/>
          <w:i/>
          <w:iCs/>
          <w:sz w:val="22"/>
          <w:szCs w:val="24"/>
        </w:rPr>
        <w:t xml:space="preserve">Angriff </w:t>
      </w:r>
      <w:r w:rsidR="0081417F" w:rsidRPr="0096171F">
        <w:rPr>
          <w:b/>
          <w:bCs/>
          <w:i/>
          <w:iCs/>
          <w:sz w:val="22"/>
          <w:szCs w:val="24"/>
        </w:rPr>
        <w:t xml:space="preserve">gegen die </w:t>
      </w:r>
      <w:r w:rsidR="00C30FF9" w:rsidRPr="00C30FF9">
        <w:rPr>
          <w:b/>
          <w:bCs/>
          <w:i/>
          <w:iCs/>
          <w:sz w:val="22"/>
          <w:szCs w:val="24"/>
        </w:rPr>
        <w:t xml:space="preserve">Unternehmung/Organisation </w:t>
      </w:r>
      <w:r w:rsidR="0081417F" w:rsidRPr="0096171F">
        <w:rPr>
          <w:b/>
          <w:bCs/>
          <w:i/>
          <w:iCs/>
          <w:sz w:val="22"/>
          <w:szCs w:val="24"/>
        </w:rPr>
        <w:t>(NAME)</w:t>
      </w:r>
    </w:p>
    <w:p w14:paraId="750D4C6F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1A3A220E" w14:textId="1FA60C66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 w:rsidRPr="006F79B4">
        <w:rPr>
          <w:b/>
          <w:bCs/>
          <w:sz w:val="22"/>
          <w:szCs w:val="24"/>
        </w:rPr>
        <w:t xml:space="preserve">Am (TAG), dem (DATUM), konnten die IT-Systeme der </w:t>
      </w:r>
      <w:r w:rsidR="00C30FF9" w:rsidRPr="00C30FF9">
        <w:rPr>
          <w:b/>
          <w:bCs/>
          <w:sz w:val="22"/>
          <w:szCs w:val="24"/>
        </w:rPr>
        <w:t xml:space="preserve">Unternehmung/Organisation </w:t>
      </w:r>
      <w:r w:rsidRPr="006F79B4">
        <w:rPr>
          <w:b/>
          <w:bCs/>
          <w:sz w:val="22"/>
          <w:szCs w:val="24"/>
        </w:rPr>
        <w:t xml:space="preserve">(NAME) wieder in Betrieb genommen werden. </w:t>
      </w:r>
    </w:p>
    <w:p w14:paraId="433943EF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</w:p>
    <w:p w14:paraId="406E4914" w14:textId="153FE940" w:rsidR="0081417F" w:rsidRPr="006F79B4" w:rsidRDefault="007634C4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i/>
          <w:iCs/>
          <w:sz w:val="22"/>
          <w:szCs w:val="24"/>
        </w:rPr>
        <w:t xml:space="preserve">Ort, Datum – </w:t>
      </w:r>
      <w:r w:rsidR="0081417F" w:rsidRPr="006F79B4">
        <w:rPr>
          <w:sz w:val="22"/>
          <w:szCs w:val="24"/>
        </w:rPr>
        <w:t>Nach de</w:t>
      </w:r>
      <w:r w:rsidR="005A1AF3" w:rsidRPr="006F79B4">
        <w:rPr>
          <w:sz w:val="22"/>
          <w:szCs w:val="24"/>
        </w:rPr>
        <w:t>m</w:t>
      </w:r>
      <w:r w:rsidR="0081417F" w:rsidRPr="006F79B4">
        <w:rPr>
          <w:sz w:val="22"/>
          <w:szCs w:val="24"/>
        </w:rPr>
        <w:t xml:space="preserve"> Ransomware-</w:t>
      </w:r>
      <w:r w:rsidR="005A1AF3" w:rsidRPr="006F79B4">
        <w:rPr>
          <w:sz w:val="22"/>
          <w:szCs w:val="24"/>
        </w:rPr>
        <w:t xml:space="preserve">Angriff </w:t>
      </w:r>
      <w:r w:rsidR="0081417F" w:rsidRPr="006F79B4">
        <w:rPr>
          <w:sz w:val="22"/>
          <w:szCs w:val="24"/>
        </w:rPr>
        <w:t xml:space="preserve">auf die </w:t>
      </w:r>
      <w:r w:rsidR="00C30FF9" w:rsidRPr="00C30FF9">
        <w:rPr>
          <w:sz w:val="22"/>
          <w:szCs w:val="24"/>
        </w:rPr>
        <w:t xml:space="preserve">Unternehmung/Organisation </w:t>
      </w:r>
      <w:r w:rsidR="0081417F" w:rsidRPr="006F79B4">
        <w:rPr>
          <w:sz w:val="22"/>
          <w:szCs w:val="24"/>
        </w:rPr>
        <w:t xml:space="preserve">(NAME) am (TAG), den (DATUM), wurden die Computersysteme als Vorsichtsmassnahme kontrolliert heruntergefahren. Nach einer Phase der forensischen Analyse arbeitete der zuständige IT-Dienstleister an der Wiederherstellung der verfügbaren Systeme. Diese sind konnten unterdessen wieder in Betrieb genommen werden. </w:t>
      </w:r>
    </w:p>
    <w:p w14:paraId="40CA82E8" w14:textId="5B396CA9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sz w:val="22"/>
          <w:szCs w:val="24"/>
        </w:rPr>
        <w:t xml:space="preserve">Bei der zuständigen Kantonspolizei wurde eine Strafanzeige gegen Unbekannt eingereicht. </w:t>
      </w:r>
      <w:r w:rsidR="005A1AF3" w:rsidRPr="006F79B4">
        <w:rPr>
          <w:sz w:val="22"/>
          <w:szCs w:val="24"/>
        </w:rPr>
        <w:t>D</w:t>
      </w:r>
      <w:r w:rsidRPr="006F79B4">
        <w:rPr>
          <w:sz w:val="22"/>
          <w:szCs w:val="24"/>
        </w:rPr>
        <w:t xml:space="preserve">ie forensischen Untersuchungen ergaben, dass </w:t>
      </w:r>
      <w:r w:rsidR="007634C4" w:rsidRPr="006F79B4">
        <w:rPr>
          <w:sz w:val="22"/>
          <w:szCs w:val="24"/>
        </w:rPr>
        <w:t>(E</w:t>
      </w:r>
      <w:r w:rsidR="0096171F">
        <w:rPr>
          <w:sz w:val="22"/>
          <w:szCs w:val="24"/>
        </w:rPr>
        <w:t>RGEBNISS DER UNTERSUCHUNG</w:t>
      </w:r>
      <w:r w:rsidR="007634C4" w:rsidRPr="006F79B4">
        <w:rPr>
          <w:sz w:val="22"/>
          <w:szCs w:val="24"/>
        </w:rPr>
        <w:t>)</w:t>
      </w:r>
      <w:r w:rsidR="005A1AF3" w:rsidRPr="006F79B4">
        <w:rPr>
          <w:sz w:val="22"/>
          <w:szCs w:val="24"/>
        </w:rPr>
        <w:t>. Der</w:t>
      </w:r>
      <w:r w:rsidRPr="006F79B4">
        <w:rPr>
          <w:sz w:val="22"/>
          <w:szCs w:val="24"/>
        </w:rPr>
        <w:t xml:space="preserve"> eidgenössische Datenschutz- und Öffentlichkeitsbeauftragte (EDÖB)</w:t>
      </w:r>
      <w:r w:rsidR="005A1AF3" w:rsidRPr="006F79B4">
        <w:rPr>
          <w:sz w:val="22"/>
          <w:szCs w:val="24"/>
        </w:rPr>
        <w:t xml:space="preserve"> wurde</w:t>
      </w:r>
      <w:r w:rsidRPr="006F79B4">
        <w:rPr>
          <w:sz w:val="22"/>
          <w:szCs w:val="24"/>
        </w:rPr>
        <w:t xml:space="preserve"> über mögliche Datensicherheitsverletzungen informiert.</w:t>
      </w:r>
    </w:p>
    <w:p w14:paraId="48879113" w14:textId="0EE03464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sz w:val="22"/>
          <w:szCs w:val="24"/>
        </w:rPr>
        <w:t xml:space="preserve">Der Krisenstab, der am (TAG), den (DATUM) eingerichtet wurde, übergibt ab sofort an einen Begleitstab, der von der </w:t>
      </w:r>
      <w:r w:rsidR="00C30FF9">
        <w:rPr>
          <w:sz w:val="22"/>
        </w:rPr>
        <w:t xml:space="preserve">Unternehmung/Organisation </w:t>
      </w:r>
      <w:r w:rsidRPr="006F79B4">
        <w:rPr>
          <w:sz w:val="22"/>
          <w:szCs w:val="24"/>
        </w:rPr>
        <w:t xml:space="preserve">(NAME) geleitet wird. Die </w:t>
      </w:r>
      <w:r w:rsidR="00C30FF9">
        <w:rPr>
          <w:sz w:val="22"/>
        </w:rPr>
        <w:t xml:space="preserve">Unternehmung/Organisation </w:t>
      </w:r>
      <w:r w:rsidRPr="006F79B4">
        <w:rPr>
          <w:sz w:val="22"/>
          <w:szCs w:val="24"/>
        </w:rPr>
        <w:t xml:space="preserve">bedankt sich bei </w:t>
      </w:r>
      <w:r w:rsidR="00C30FF9">
        <w:rPr>
          <w:sz w:val="22"/>
          <w:szCs w:val="24"/>
        </w:rPr>
        <w:t>den Kunden</w:t>
      </w:r>
      <w:r w:rsidRPr="006F79B4">
        <w:rPr>
          <w:sz w:val="22"/>
          <w:szCs w:val="24"/>
        </w:rPr>
        <w:t xml:space="preserve"> für das entgegengebrachte Verständnis. </w:t>
      </w:r>
    </w:p>
    <w:p w14:paraId="13D565BD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7CACC359" w14:textId="37740DD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6F79B4">
        <w:rPr>
          <w:sz w:val="22"/>
          <w:szCs w:val="24"/>
        </w:rPr>
        <w:t>Ansprechperson für Medien</w:t>
      </w:r>
    </w:p>
    <w:p w14:paraId="354A3EA8" w14:textId="769EDCE8" w:rsidR="00BF2472" w:rsidRPr="00793610" w:rsidRDefault="0096171F" w:rsidP="0096171F">
      <w:pPr>
        <w:autoSpaceDE w:val="0"/>
        <w:autoSpaceDN w:val="0"/>
        <w:adjustRightInd w:val="0"/>
        <w:spacing w:line="240" w:lineRule="auto"/>
        <w:jc w:val="both"/>
      </w:pPr>
      <w:bookmarkStart w:id="0" w:name="_Hlk159511316"/>
      <w:r w:rsidRPr="004D53A5">
        <w:rPr>
          <w:sz w:val="22"/>
        </w:rPr>
        <w:t>Vorname</w:t>
      </w:r>
      <w:r>
        <w:rPr>
          <w:sz w:val="22"/>
        </w:rPr>
        <w:t xml:space="preserve"> </w:t>
      </w:r>
      <w:r w:rsidRPr="004D53A5">
        <w:rPr>
          <w:sz w:val="22"/>
        </w:rPr>
        <w:t>Name, Funktion, Abteilung, Telefon</w:t>
      </w:r>
      <w:r>
        <w:rPr>
          <w:sz w:val="22"/>
        </w:rPr>
        <w:t>, E-Mail-Adresse</w:t>
      </w:r>
      <w:bookmarkEnd w:id="0"/>
    </w:p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B5DA7"/>
    <w:rsid w:val="00451DB6"/>
    <w:rsid w:val="00452803"/>
    <w:rsid w:val="00476826"/>
    <w:rsid w:val="005A1AF3"/>
    <w:rsid w:val="00643D62"/>
    <w:rsid w:val="00675CD8"/>
    <w:rsid w:val="006F79B4"/>
    <w:rsid w:val="00730830"/>
    <w:rsid w:val="007634C4"/>
    <w:rsid w:val="00793610"/>
    <w:rsid w:val="0081417F"/>
    <w:rsid w:val="00853B78"/>
    <w:rsid w:val="00893356"/>
    <w:rsid w:val="0096171F"/>
    <w:rsid w:val="00AA2DBE"/>
    <w:rsid w:val="00B63A45"/>
    <w:rsid w:val="00BF2472"/>
    <w:rsid w:val="00C27B4F"/>
    <w:rsid w:val="00C30FF9"/>
    <w:rsid w:val="00E70A73"/>
    <w:rsid w:val="00E8198F"/>
    <w:rsid w:val="00EC4924"/>
    <w:rsid w:val="00EF6E6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57B5-228F-44B1-8204-EA25C80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die Kommunikation zu einem Ransomware-Angriff</dc:title>
  <dc:subject/>
  <dc:creator>BACS</dc:creator>
  <cp:keywords/>
  <dc:description/>
  <cp:lastModifiedBy>Sonderegger Schwab Manuela Maria NCSC</cp:lastModifiedBy>
  <cp:revision>13</cp:revision>
  <dcterms:created xsi:type="dcterms:W3CDTF">2024-01-22T13:52:00Z</dcterms:created>
  <dcterms:modified xsi:type="dcterms:W3CDTF">2024-06-07T16:43:00Z</dcterms:modified>
</cp:coreProperties>
</file>