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ABB8" w14:textId="1DD3CA1E" w:rsidR="005A357A" w:rsidRPr="005A357A" w:rsidRDefault="00411073" w:rsidP="005A357A">
      <w:pPr>
        <w:pStyle w:val="Titel"/>
        <w:ind w:left="84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0059D" wp14:editId="30C0BEB8">
            <wp:simplePos x="0" y="0"/>
            <wp:positionH relativeFrom="column">
              <wp:posOffset>-352425</wp:posOffset>
            </wp:positionH>
            <wp:positionV relativeFrom="paragraph">
              <wp:posOffset>-1437005</wp:posOffset>
            </wp:positionV>
            <wp:extent cx="1816100" cy="1151890"/>
            <wp:effectExtent l="0" t="0" r="0" b="0"/>
            <wp:wrapNone/>
            <wp:docPr id="8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57A" w:rsidRPr="005A357A">
        <w:rPr>
          <w:lang w:val="en-US"/>
        </w:rPr>
        <w:t>Review of the current situation</w:t>
      </w:r>
    </w:p>
    <w:p w14:paraId="55E40541" w14:textId="60FD8FCD" w:rsidR="00A05EB1" w:rsidRPr="005A357A" w:rsidRDefault="005A357A" w:rsidP="005A357A">
      <w:pPr>
        <w:pStyle w:val="Untertitel"/>
        <w:ind w:left="84"/>
        <w:rPr>
          <w:lang w:val="en-US"/>
        </w:rPr>
      </w:pPr>
      <w:r w:rsidRPr="005A357A">
        <w:rPr>
          <w:lang w:val="en-US"/>
        </w:rPr>
        <w:t>Key questions for suppliers</w:t>
      </w:r>
    </w:p>
    <w:p w14:paraId="51FF9E96" w14:textId="3D539A8E" w:rsidR="008B397A" w:rsidRPr="008B397A" w:rsidRDefault="008237DE" w:rsidP="005A357A">
      <w:pPr>
        <w:pStyle w:val="berschrift1"/>
        <w:numPr>
          <w:ilvl w:val="0"/>
          <w:numId w:val="0"/>
        </w:numPr>
        <w:ind w:left="432" w:hanging="306"/>
      </w:pPr>
      <w:r>
        <w:t>To be filled in by the internal IT/OT department: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14:paraId="14F862CC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673AF3E" w14:textId="77777777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Supplier number:</w:t>
            </w:r>
          </w:p>
        </w:tc>
        <w:tc>
          <w:tcPr>
            <w:tcW w:w="3215" w:type="dxa"/>
            <w:vAlign w:val="center"/>
          </w:tcPr>
          <w:p w14:paraId="2F16B3B1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0"/>
          </w:p>
        </w:tc>
      </w:tr>
      <w:tr w:rsidR="008237DE" w14:paraId="42FD338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17F2E941" w14:textId="77777777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Contact (name):</w:t>
            </w:r>
          </w:p>
        </w:tc>
        <w:tc>
          <w:tcPr>
            <w:tcW w:w="3215" w:type="dxa"/>
            <w:vAlign w:val="center"/>
          </w:tcPr>
          <w:p w14:paraId="5CEB1E7B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8237DE" w14:paraId="6EE2D1CD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6AF33B1" w14:textId="77777777" w:rsidR="008237DE" w:rsidRPr="00A60B42" w:rsidRDefault="00A05EB1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Branch:</w:t>
            </w:r>
          </w:p>
        </w:tc>
        <w:tc>
          <w:tcPr>
            <w:tcW w:w="3215" w:type="dxa"/>
            <w:vAlign w:val="center"/>
          </w:tcPr>
          <w:p w14:paraId="0A5EB8C3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1"/>
          </w:p>
        </w:tc>
      </w:tr>
      <w:tr w:rsidR="008237DE" w14:paraId="166B7D6D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E9791D3" w14:textId="1DC08CD0" w:rsidR="008237DE" w:rsidRPr="00A60B42" w:rsidRDefault="00F43BC9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Operating</w:t>
            </w:r>
            <w:r w:rsidR="00A05EB1">
              <w:rPr>
                <w:rFonts w:eastAsia="Times New Roman"/>
              </w:rPr>
              <w:t xml:space="preserve"> in the </w:t>
            </w:r>
            <w:r>
              <w:rPr>
                <w:rFonts w:eastAsia="Times New Roman"/>
              </w:rPr>
              <w:t xml:space="preserve">following </w:t>
            </w:r>
            <w:r w:rsidR="00A05EB1">
              <w:rPr>
                <w:rFonts w:eastAsia="Times New Roman"/>
              </w:rPr>
              <w:t>branches:</w:t>
            </w:r>
          </w:p>
        </w:tc>
        <w:tc>
          <w:tcPr>
            <w:tcW w:w="3215" w:type="dxa"/>
            <w:vAlign w:val="center"/>
          </w:tcPr>
          <w:p w14:paraId="67C1F1F0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2"/>
          </w:p>
        </w:tc>
      </w:tr>
      <w:tr w:rsidR="008237DE" w14:paraId="6167CEB2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4B76E07" w14:textId="77777777" w:rsidR="008237DE" w:rsidRPr="00A60B42" w:rsidRDefault="008237DE" w:rsidP="008237D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Questionnaire No:</w:t>
            </w:r>
          </w:p>
        </w:tc>
        <w:tc>
          <w:tcPr>
            <w:tcW w:w="3215" w:type="dxa"/>
            <w:vAlign w:val="center"/>
          </w:tcPr>
          <w:p w14:paraId="7C04DB8E" w14:textId="77777777" w:rsidR="008237DE" w:rsidRPr="00A60B42" w:rsidRDefault="008237DE" w:rsidP="008237DE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3"/>
          </w:p>
        </w:tc>
      </w:tr>
    </w:tbl>
    <w:p w14:paraId="66716318" w14:textId="77777777" w:rsidR="008237DE" w:rsidRDefault="008237DE" w:rsidP="008237DE"/>
    <w:p w14:paraId="6794D189" w14:textId="4B5D0616" w:rsidR="00A05EB1" w:rsidRPr="008B397A" w:rsidRDefault="00A05EB1" w:rsidP="005A357A">
      <w:pPr>
        <w:pStyle w:val="berschrift1"/>
        <w:numPr>
          <w:ilvl w:val="0"/>
          <w:numId w:val="0"/>
        </w:numPr>
        <w:ind w:left="432" w:hanging="306"/>
      </w:pPr>
      <w:r>
        <w:t>To be filled in by the supplier: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A05EB1" w14:paraId="78125432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33763F6" w14:textId="77777777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Supplier name:</w:t>
            </w:r>
          </w:p>
        </w:tc>
        <w:tc>
          <w:tcPr>
            <w:tcW w:w="3215" w:type="dxa"/>
            <w:vAlign w:val="center"/>
          </w:tcPr>
          <w:p w14:paraId="0F02C37D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292DA7B6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234EE6F" w14:textId="77777777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Service provided by the supplier:</w:t>
            </w:r>
          </w:p>
        </w:tc>
        <w:tc>
          <w:tcPr>
            <w:tcW w:w="3215" w:type="dxa"/>
            <w:vAlign w:val="center"/>
          </w:tcPr>
          <w:p w14:paraId="73AC044B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3E023A61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787AB56" w14:textId="77777777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Job title:</w:t>
            </w:r>
          </w:p>
        </w:tc>
        <w:tc>
          <w:tcPr>
            <w:tcW w:w="3215" w:type="dxa"/>
            <w:vAlign w:val="center"/>
          </w:tcPr>
          <w:p w14:paraId="0AC4E141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6E127B60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68664D1" w14:textId="77777777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Date:</w:t>
            </w:r>
          </w:p>
        </w:tc>
        <w:tc>
          <w:tcPr>
            <w:tcW w:w="3215" w:type="dxa"/>
            <w:vAlign w:val="center"/>
          </w:tcPr>
          <w:p w14:paraId="1CD68E01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2206A207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561408DC" w14:textId="77777777" w:rsidR="00A05EB1" w:rsidRPr="00A60B4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Signature:</w:t>
            </w:r>
          </w:p>
        </w:tc>
        <w:tc>
          <w:tcPr>
            <w:tcW w:w="3215" w:type="dxa"/>
            <w:vAlign w:val="center"/>
          </w:tcPr>
          <w:p w14:paraId="59A4CAD8" w14:textId="77777777" w:rsidR="00A05EB1" w:rsidRPr="00A60B42" w:rsidRDefault="00A05EB1" w:rsidP="00735BC8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7382AD0C" w14:textId="77777777" w:rsidR="00A05EB1" w:rsidRDefault="00A05EB1" w:rsidP="00A05EB1"/>
    <w:p w14:paraId="7735A2A3" w14:textId="77777777" w:rsidR="00A05EB1" w:rsidRDefault="00A05EB1">
      <w:pPr>
        <w:widowControl/>
        <w:spacing w:after="160" w:line="259" w:lineRule="auto"/>
      </w:pPr>
      <w:r>
        <w:br w:type="page"/>
      </w:r>
    </w:p>
    <w:p w14:paraId="5FAD3C07" w14:textId="77777777" w:rsidR="00A05EB1" w:rsidRDefault="00A05EB1" w:rsidP="00A05EB1"/>
    <w:p w14:paraId="13E4B947" w14:textId="77777777" w:rsidR="008237DE" w:rsidRDefault="00A05EB1" w:rsidP="005A357A">
      <w:pPr>
        <w:pStyle w:val="berschrift1"/>
      </w:pPr>
      <w:r>
        <w:t>IT security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73"/>
        <w:gridCol w:w="5173"/>
        <w:gridCol w:w="3117"/>
      </w:tblGrid>
      <w:tr w:rsidR="00A05EB1" w14:paraId="6B66F21C" w14:textId="77777777" w:rsidTr="00A05EB1">
        <w:trPr>
          <w:cantSplit/>
          <w:tblHeader/>
        </w:trPr>
        <w:tc>
          <w:tcPr>
            <w:tcW w:w="673" w:type="dxa"/>
            <w:hideMark/>
          </w:tcPr>
          <w:p w14:paraId="6E8303C2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1.1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33341A2B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Does your company have a valid IT security certificate that is recognised in your industry (e.g. ISO27001 / </w:t>
            </w:r>
            <w:proofErr w:type="spellStart"/>
            <w:r>
              <w:rPr>
                <w:rFonts w:eastAsia="Times New Roman" w:cs="Arial"/>
              </w:rPr>
              <w:t>CoBit</w:t>
            </w:r>
            <w:proofErr w:type="spellEnd"/>
            <w:r>
              <w:rPr>
                <w:rFonts w:eastAsia="Times New Roman" w:cs="Arial"/>
              </w:rPr>
              <w:t xml:space="preserve"> / BSI)?</w:t>
            </w:r>
          </w:p>
        </w:tc>
        <w:tc>
          <w:tcPr>
            <w:tcW w:w="3117" w:type="dxa"/>
            <w:shd w:val="clear" w:color="auto" w:fill="FFFFFF" w:themeFill="background1"/>
          </w:tcPr>
          <w:p w14:paraId="70DCC4A7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0711D1F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E77222C" w14:textId="71BE2CC7" w:rsidR="00A05EB1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51ABA8C2" w14:textId="77777777" w:rsidTr="00A05EB1">
        <w:trPr>
          <w:cantSplit/>
          <w:tblHeader/>
        </w:trPr>
        <w:tc>
          <w:tcPr>
            <w:tcW w:w="673" w:type="dxa"/>
          </w:tcPr>
          <w:p w14:paraId="7A4D2779" w14:textId="7777777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7CF04BF5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If your answer is 'yes', please specify which certificate: </w:t>
            </w:r>
          </w:p>
        </w:tc>
        <w:tc>
          <w:tcPr>
            <w:tcW w:w="3117" w:type="dxa"/>
            <w:shd w:val="clear" w:color="auto" w:fill="FFFFFF" w:themeFill="background1"/>
          </w:tcPr>
          <w:p w14:paraId="299EF1B6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4DB48FFA" w14:textId="77777777" w:rsidTr="00A05EB1">
        <w:trPr>
          <w:cantSplit/>
          <w:tblHeader/>
        </w:trPr>
        <w:tc>
          <w:tcPr>
            <w:tcW w:w="673" w:type="dxa"/>
            <w:hideMark/>
          </w:tcPr>
          <w:p w14:paraId="79765D0F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1.2</w:t>
            </w:r>
          </w:p>
        </w:tc>
        <w:tc>
          <w:tcPr>
            <w:tcW w:w="5173" w:type="dxa"/>
            <w:shd w:val="clear" w:color="auto" w:fill="FFFFFF" w:themeFill="background1"/>
          </w:tcPr>
          <w:p w14:paraId="537CE4A0" w14:textId="6EFB1F22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How is IT security organised in your company? Describe the positions in your company that deal with IT and specify the people responsible (e.g. CISO, IT Security Officer, CTO).</w:t>
            </w:r>
          </w:p>
        </w:tc>
        <w:tc>
          <w:tcPr>
            <w:tcW w:w="3117" w:type="dxa"/>
            <w:shd w:val="clear" w:color="auto" w:fill="FFFFFF" w:themeFill="background1"/>
          </w:tcPr>
          <w:p w14:paraId="795BB17A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15408393" w14:textId="77777777" w:rsidTr="00A05EB1">
        <w:trPr>
          <w:cantSplit/>
          <w:tblHeader/>
        </w:trPr>
        <w:tc>
          <w:tcPr>
            <w:tcW w:w="673" w:type="dxa"/>
            <w:hideMark/>
          </w:tcPr>
          <w:p w14:paraId="23045100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1.3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77A4250B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 you do vulnerability management?</w:t>
            </w:r>
          </w:p>
        </w:tc>
        <w:tc>
          <w:tcPr>
            <w:tcW w:w="3117" w:type="dxa"/>
            <w:shd w:val="clear" w:color="auto" w:fill="FFFFFF" w:themeFill="background1"/>
          </w:tcPr>
          <w:p w14:paraId="6F2E121A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5795A11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B812A4D" w14:textId="35EEB03E" w:rsidR="00A05EB1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2F1452B5" w14:textId="77777777" w:rsidTr="00A05EB1">
        <w:trPr>
          <w:cantSplit/>
          <w:tblHeader/>
        </w:trPr>
        <w:tc>
          <w:tcPr>
            <w:tcW w:w="673" w:type="dxa"/>
            <w:hideMark/>
          </w:tcPr>
          <w:p w14:paraId="48CCC653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1.4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72E132F8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If your company were to discover a vulnerability, how and how quickly would you notify us?</w:t>
            </w:r>
          </w:p>
        </w:tc>
        <w:tc>
          <w:tcPr>
            <w:tcW w:w="3117" w:type="dxa"/>
            <w:shd w:val="clear" w:color="auto" w:fill="FFFFFF" w:themeFill="background1"/>
          </w:tcPr>
          <w:p w14:paraId="446D459C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69E5F666" w14:textId="77777777" w:rsidTr="00A05EB1">
        <w:trPr>
          <w:cantSplit/>
          <w:tblHeader/>
        </w:trPr>
        <w:tc>
          <w:tcPr>
            <w:tcW w:w="673" w:type="dxa"/>
            <w:hideMark/>
          </w:tcPr>
          <w:p w14:paraId="16FD284E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1.5</w:t>
            </w:r>
          </w:p>
        </w:tc>
        <w:tc>
          <w:tcPr>
            <w:tcW w:w="5173" w:type="dxa"/>
            <w:shd w:val="clear" w:color="auto" w:fill="FFFFFF" w:themeFill="background1"/>
            <w:hideMark/>
          </w:tcPr>
          <w:p w14:paraId="08FFE6DF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If your company were to experience an internal IT security incident, how and how quickly would you notify us?</w:t>
            </w:r>
          </w:p>
        </w:tc>
        <w:tc>
          <w:tcPr>
            <w:tcW w:w="3117" w:type="dxa"/>
            <w:shd w:val="clear" w:color="auto" w:fill="FFFFFF" w:themeFill="background1"/>
          </w:tcPr>
          <w:p w14:paraId="5C48A4C5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1078C4BF" w14:textId="77777777" w:rsidR="008B397A" w:rsidRPr="005A357A" w:rsidRDefault="00A05EB1" w:rsidP="005A357A">
      <w:pPr>
        <w:pStyle w:val="berschrift1"/>
      </w:pPr>
      <w:r>
        <w:t>Data security</w:t>
      </w:r>
      <w:r>
        <w:tab/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746"/>
        <w:gridCol w:w="5100"/>
        <w:gridCol w:w="3117"/>
      </w:tblGrid>
      <w:tr w:rsidR="00A05EB1" w14:paraId="3720C571" w14:textId="77777777" w:rsidTr="00A05EB1">
        <w:trPr>
          <w:cantSplit/>
          <w:tblHeader/>
        </w:trPr>
        <w:tc>
          <w:tcPr>
            <w:tcW w:w="746" w:type="dxa"/>
            <w:hideMark/>
          </w:tcPr>
          <w:p w14:paraId="69525394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2.1</w:t>
            </w: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165D41F0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Does the way you process data comply with the requirements set out in existing data protection legislation (e.g. Data Protection Act)?</w:t>
            </w:r>
          </w:p>
        </w:tc>
        <w:tc>
          <w:tcPr>
            <w:tcW w:w="3117" w:type="dxa"/>
            <w:shd w:val="clear" w:color="auto" w:fill="FFFFFF" w:themeFill="background1"/>
          </w:tcPr>
          <w:p w14:paraId="12B7609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0024B5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31210F2" w14:textId="303F687B" w:rsidR="00A05EB1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7E9F768D" w14:textId="77777777" w:rsidTr="00A05EB1">
        <w:trPr>
          <w:cantSplit/>
          <w:tblHeader/>
        </w:trPr>
        <w:tc>
          <w:tcPr>
            <w:tcW w:w="746" w:type="dxa"/>
          </w:tcPr>
          <w:p w14:paraId="76FD9AE7" w14:textId="7777777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00" w:type="dxa"/>
            <w:shd w:val="clear" w:color="auto" w:fill="FFFFFF" w:themeFill="background1"/>
            <w:hideMark/>
          </w:tcPr>
          <w:p w14:paraId="7A2C8D32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If your answer is 'no', please explain why: </w:t>
            </w:r>
          </w:p>
        </w:tc>
        <w:tc>
          <w:tcPr>
            <w:tcW w:w="3117" w:type="dxa"/>
            <w:shd w:val="clear" w:color="auto" w:fill="FFFFFF" w:themeFill="background1"/>
          </w:tcPr>
          <w:p w14:paraId="1A31ABFB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4BE9D032" w14:textId="77777777" w:rsidTr="00A05EB1">
        <w:trPr>
          <w:cantSplit/>
          <w:tblHeader/>
        </w:trPr>
        <w:tc>
          <w:tcPr>
            <w:tcW w:w="746" w:type="dxa"/>
            <w:hideMark/>
          </w:tcPr>
          <w:p w14:paraId="062D1C44" w14:textId="2C2195DE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</w:t>
            </w:r>
            <w:r w:rsidR="00223D7E">
              <w:rPr>
                <w:rFonts w:eastAsia="Times New Roman" w:cs="Arial"/>
              </w:rPr>
              <w:t>2</w:t>
            </w:r>
          </w:p>
        </w:tc>
        <w:tc>
          <w:tcPr>
            <w:tcW w:w="5100" w:type="dxa"/>
            <w:shd w:val="clear" w:color="auto" w:fill="FFFFFF" w:themeFill="background1"/>
          </w:tcPr>
          <w:p w14:paraId="63DA4452" w14:textId="32E64F91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 you have a chart that shows how sensitive data is entered into your systems and where it is stored?</w:t>
            </w:r>
          </w:p>
        </w:tc>
        <w:tc>
          <w:tcPr>
            <w:tcW w:w="3117" w:type="dxa"/>
            <w:shd w:val="clear" w:color="auto" w:fill="FFFFFF" w:themeFill="background1"/>
          </w:tcPr>
          <w:p w14:paraId="477BDA9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57EABF9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79861BA" w14:textId="7D9BF2FE" w:rsidR="00A05EB1" w:rsidRDefault="007A0016" w:rsidP="00A05EB1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5FC92BB8" w14:textId="77777777" w:rsidTr="00A05EB1">
        <w:trPr>
          <w:cantSplit/>
          <w:tblHeader/>
        </w:trPr>
        <w:tc>
          <w:tcPr>
            <w:tcW w:w="746" w:type="dxa"/>
            <w:hideMark/>
          </w:tcPr>
          <w:p w14:paraId="5E8EE5ED" w14:textId="19D4224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14:paraId="2B1799BA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If your answer is 'no': Would your company be willing to create such a chart?</w:t>
            </w:r>
          </w:p>
          <w:p w14:paraId="43714C3D" w14:textId="77777777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C868790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00BA37D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98BB5C5" w14:textId="661FDE17" w:rsidR="00A05EB1" w:rsidRDefault="007A0016" w:rsidP="00A05EB1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439F2190" w14:textId="77777777" w:rsidR="00A05EB1" w:rsidRDefault="00A05EB1"/>
    <w:p w14:paraId="4AD7647C" w14:textId="77777777" w:rsidR="00A05EB1" w:rsidRDefault="00A05EB1"/>
    <w:p w14:paraId="4436B45A" w14:textId="77777777" w:rsidR="00A05EB1" w:rsidRDefault="00A05EB1"/>
    <w:p w14:paraId="01B1A93B" w14:textId="77777777" w:rsidR="00A05EB1" w:rsidRDefault="00A05EB1"/>
    <w:p w14:paraId="17B5E952" w14:textId="77777777" w:rsidR="00A05EB1" w:rsidRDefault="00A05EB1"/>
    <w:p w14:paraId="38C49AB3" w14:textId="77777777" w:rsidR="00A05EB1" w:rsidRDefault="00A05EB1"/>
    <w:p w14:paraId="696FA070" w14:textId="77777777" w:rsidR="00A05EB1" w:rsidRDefault="00A05EB1"/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92"/>
        <w:gridCol w:w="51"/>
        <w:gridCol w:w="5103"/>
        <w:gridCol w:w="3117"/>
      </w:tblGrid>
      <w:tr w:rsidR="00A05EB1" w14:paraId="5D729505" w14:textId="77777777" w:rsidTr="00A05EB1">
        <w:trPr>
          <w:cantSplit/>
          <w:tblHeader/>
        </w:trPr>
        <w:tc>
          <w:tcPr>
            <w:tcW w:w="692" w:type="dxa"/>
            <w:hideMark/>
          </w:tcPr>
          <w:p w14:paraId="18344138" w14:textId="7043299D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lastRenderedPageBreak/>
              <w:t>2.</w:t>
            </w:r>
            <w:r w:rsidR="00223D7E">
              <w:rPr>
                <w:rFonts w:eastAsia="Times New Roman" w:cs="Arial"/>
              </w:rPr>
              <w:t>3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7B6B978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Does your organisation encrypt sensitive data in transit between systems and at rest in online storage and back-ups? And are your encryption methods up to date, properly maintained and compliant with industry standards?</w:t>
            </w:r>
          </w:p>
        </w:tc>
        <w:tc>
          <w:tcPr>
            <w:tcW w:w="3117" w:type="dxa"/>
            <w:shd w:val="clear" w:color="auto" w:fill="FFFFFF" w:themeFill="background1"/>
          </w:tcPr>
          <w:p w14:paraId="27F5E5F2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F8334FB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7944047" w14:textId="609ADEEB" w:rsidR="00A05EB1" w:rsidRDefault="007A0016" w:rsidP="00A05EB1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22D377E2" w14:textId="77777777" w:rsidTr="00A05EB1">
        <w:trPr>
          <w:cantSplit/>
          <w:tblHeader/>
        </w:trPr>
        <w:tc>
          <w:tcPr>
            <w:tcW w:w="692" w:type="dxa"/>
            <w:hideMark/>
          </w:tcPr>
          <w:p w14:paraId="6172D4B0" w14:textId="3231CB42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2.</w:t>
            </w:r>
            <w:r w:rsidR="00223D7E">
              <w:rPr>
                <w:rFonts w:eastAsia="Times New Roman" w:cs="Arial"/>
              </w:rPr>
              <w:t>4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4AE9D5F" w14:textId="073CF6BC" w:rsidR="00BE388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Does your organisation have a standard process in place for the permanent deletion of data?</w:t>
            </w:r>
          </w:p>
        </w:tc>
        <w:tc>
          <w:tcPr>
            <w:tcW w:w="3117" w:type="dxa"/>
            <w:shd w:val="clear" w:color="auto" w:fill="FFFFFF" w:themeFill="background1"/>
          </w:tcPr>
          <w:p w14:paraId="79D830E1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5D8331A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22D66F5" w14:textId="705E9924" w:rsidR="00A05EB1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1A81014F" w14:textId="77777777" w:rsidTr="00A05EB1">
        <w:trPr>
          <w:cantSplit/>
          <w:trHeight w:val="852"/>
        </w:trPr>
        <w:tc>
          <w:tcPr>
            <w:tcW w:w="743" w:type="dxa"/>
            <w:gridSpan w:val="2"/>
          </w:tcPr>
          <w:p w14:paraId="25AAD965" w14:textId="6EFF02F0" w:rsidR="00A05EB1" w:rsidRPr="00B258C2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2.</w:t>
            </w:r>
            <w:r w:rsidR="00223D7E">
              <w:rPr>
                <w:rFonts w:eastAsia="Times New Roman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14:paraId="2662BC54" w14:textId="079DB68C" w:rsidR="00A05EB1" w:rsidRPr="00B919E4" w:rsidRDefault="00A05EB1" w:rsidP="00735BC8">
            <w:r>
              <w:t>Do</w:t>
            </w:r>
            <w:r w:rsidR="00BE3881">
              <w:t xml:space="preserve"> you </w:t>
            </w:r>
            <w:r>
              <w:t>provide us with IT or OT products that run on our (critical) systems?</w:t>
            </w:r>
          </w:p>
        </w:tc>
        <w:tc>
          <w:tcPr>
            <w:tcW w:w="3117" w:type="dxa"/>
            <w:shd w:val="clear" w:color="auto" w:fill="FFFFFF" w:themeFill="background1"/>
          </w:tcPr>
          <w:p w14:paraId="34DFA4A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2BD699A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788E9E0" w14:textId="08BF4A99" w:rsidR="00A05EB1" w:rsidRDefault="007A0016" w:rsidP="005A357A">
            <w:pPr>
              <w:spacing w:after="240"/>
              <w:jc w:val="right"/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5E991CA3" w14:textId="77777777" w:rsidTr="00A05EB1">
        <w:trPr>
          <w:cantSplit/>
        </w:trPr>
        <w:tc>
          <w:tcPr>
            <w:tcW w:w="743" w:type="dxa"/>
            <w:gridSpan w:val="2"/>
          </w:tcPr>
          <w:p w14:paraId="56869FD2" w14:textId="77777777" w:rsidR="00A05EB1" w:rsidRPr="004D664B" w:rsidRDefault="00A05EB1" w:rsidP="00735BC8">
            <w:pPr>
              <w:rPr>
                <w:rFonts w:eastAsia="Times New Roman"/>
                <w:bCs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5AE2B29" w14:textId="77777777" w:rsidR="00A05EB1" w:rsidRDefault="00A05EB1" w:rsidP="00735BC8">
            <w:r>
              <w:rPr>
                <w:rFonts w:eastAsia="Times New Roman"/>
              </w:rPr>
              <w:t>Please describe the IT/OT products.</w:t>
            </w:r>
          </w:p>
        </w:tc>
        <w:tc>
          <w:tcPr>
            <w:tcW w:w="3117" w:type="dxa"/>
            <w:shd w:val="clear" w:color="auto" w:fill="FFFFFF" w:themeFill="background1"/>
          </w:tcPr>
          <w:p w14:paraId="05BA7EA4" w14:textId="77777777" w:rsidR="00A05EB1" w:rsidRDefault="00A05EB1" w:rsidP="00735BC8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32EC88DC" w14:textId="77777777" w:rsidR="00A05EB1" w:rsidRDefault="00A05EB1" w:rsidP="005A357A">
      <w:pPr>
        <w:pStyle w:val="berschrift1"/>
      </w:pPr>
      <w:r>
        <w:t>Computer systems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874"/>
        <w:gridCol w:w="4972"/>
        <w:gridCol w:w="3117"/>
      </w:tblGrid>
      <w:tr w:rsidR="00A05EB1" w14:paraId="16A8802E" w14:textId="77777777" w:rsidTr="00A05EB1">
        <w:trPr>
          <w:cantSplit/>
          <w:tblHeader/>
        </w:trPr>
        <w:tc>
          <w:tcPr>
            <w:tcW w:w="874" w:type="dxa"/>
            <w:hideMark/>
          </w:tcPr>
          <w:p w14:paraId="59E8970C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3.1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4AF795E1" w14:textId="7777777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Does your company operate its own systems for the services it provides to us? </w:t>
            </w:r>
          </w:p>
        </w:tc>
        <w:tc>
          <w:tcPr>
            <w:tcW w:w="3117" w:type="dxa"/>
            <w:shd w:val="clear" w:color="auto" w:fill="FFFFFF" w:themeFill="background1"/>
          </w:tcPr>
          <w:p w14:paraId="173DAF82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482CEBE" w14:textId="77777777" w:rsidR="00A05EB1" w:rsidRPr="00FE51B8" w:rsidRDefault="00A05EB1" w:rsidP="00A05EB1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9421190" w14:textId="3A046CD4" w:rsidR="00A05EB1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05EB1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57E918BB" w14:textId="77777777" w:rsidTr="00A05EB1">
        <w:trPr>
          <w:cantSplit/>
          <w:tblHeader/>
        </w:trPr>
        <w:tc>
          <w:tcPr>
            <w:tcW w:w="874" w:type="dxa"/>
            <w:hideMark/>
          </w:tcPr>
          <w:p w14:paraId="351825CB" w14:textId="4820A361" w:rsidR="00A05EB1" w:rsidRDefault="00A05EB1">
            <w:pPr>
              <w:rPr>
                <w:rFonts w:eastAsia="Times New Roman" w:cs="Arial"/>
                <w:bCs/>
              </w:rPr>
            </w:pP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7A6EA772" w14:textId="1AF73055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If your answer is 'no' and the </w:t>
            </w:r>
            <w:proofErr w:type="gramStart"/>
            <w:r>
              <w:rPr>
                <w:rFonts w:eastAsia="Times New Roman" w:cs="Arial"/>
              </w:rPr>
              <w:t>systems</w:t>
            </w:r>
            <w:proofErr w:type="gramEnd"/>
            <w:r>
              <w:rPr>
                <w:rFonts w:eastAsia="Times New Roman" w:cs="Arial"/>
              </w:rPr>
              <w:t xml:space="preserve"> you use are provided by third-party providers: who is the provider?</w:t>
            </w:r>
          </w:p>
        </w:tc>
        <w:tc>
          <w:tcPr>
            <w:tcW w:w="3117" w:type="dxa"/>
            <w:shd w:val="clear" w:color="auto" w:fill="FFFFFF" w:themeFill="background1"/>
          </w:tcPr>
          <w:p w14:paraId="021AC44B" w14:textId="77777777" w:rsidR="00A05EB1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05EB1" w14:paraId="7D46E8BD" w14:textId="77777777" w:rsidTr="00A05EB1">
        <w:trPr>
          <w:cantSplit/>
          <w:tblHeader/>
        </w:trPr>
        <w:tc>
          <w:tcPr>
            <w:tcW w:w="874" w:type="dxa"/>
            <w:hideMark/>
          </w:tcPr>
          <w:p w14:paraId="1A832D7F" w14:textId="11670B57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</w:t>
            </w:r>
            <w:r w:rsidR="00223D7E">
              <w:rPr>
                <w:rFonts w:eastAsia="Times New Roman" w:cs="Arial"/>
              </w:rPr>
              <w:t>2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35751BE2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Are the systems equipped with an up-to-date EDR/XDR solution, and are incidents detected by these advanced antivirus solutions actively managed within your organisation or reviewed by an outsourced SOC?</w:t>
            </w:r>
          </w:p>
        </w:tc>
        <w:tc>
          <w:tcPr>
            <w:tcW w:w="3117" w:type="dxa"/>
            <w:shd w:val="clear" w:color="auto" w:fill="FFFFFF" w:themeFill="background1"/>
          </w:tcPr>
          <w:p w14:paraId="68BB7029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9CAC489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2E2AE55" w14:textId="746B99FD" w:rsidR="00A05EB1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05EB1" w14:paraId="3A23C01F" w14:textId="77777777" w:rsidTr="00A05EB1">
        <w:trPr>
          <w:cantSplit/>
          <w:tblHeader/>
        </w:trPr>
        <w:tc>
          <w:tcPr>
            <w:tcW w:w="874" w:type="dxa"/>
            <w:hideMark/>
          </w:tcPr>
          <w:p w14:paraId="02A181EF" w14:textId="37F13E21" w:rsidR="00A05EB1" w:rsidRDefault="00A05EB1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3.</w:t>
            </w:r>
            <w:r w:rsidR="00223D7E">
              <w:rPr>
                <w:rFonts w:eastAsia="Times New Roman" w:cs="Arial"/>
              </w:rPr>
              <w:t>3</w:t>
            </w:r>
          </w:p>
        </w:tc>
        <w:tc>
          <w:tcPr>
            <w:tcW w:w="4972" w:type="dxa"/>
            <w:shd w:val="clear" w:color="auto" w:fill="FFFFFF" w:themeFill="background1"/>
            <w:hideMark/>
          </w:tcPr>
          <w:p w14:paraId="09025A43" w14:textId="77777777" w:rsidR="00A05EB1" w:rsidRDefault="00A05EB1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How quickly could these systems be restored to normal operation after a service interruption or cyber incident?</w:t>
            </w:r>
          </w:p>
        </w:tc>
        <w:tc>
          <w:tcPr>
            <w:tcW w:w="3117" w:type="dxa"/>
            <w:shd w:val="clear" w:color="auto" w:fill="FFFFFF" w:themeFill="background1"/>
          </w:tcPr>
          <w:p w14:paraId="7B20F353" w14:textId="163C36E6" w:rsidR="00A05EB1" w:rsidRDefault="00F43BC9" w:rsidP="00F43BC9">
            <w:pPr>
              <w:rPr>
                <w:rFonts w:eastAsia="Times New Roman" w:cs="Arial"/>
                <w:bCs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54511788" w14:textId="77777777" w:rsidR="00143E91" w:rsidRDefault="00143E91">
      <w:pPr>
        <w:widowControl/>
        <w:spacing w:after="160" w:line="259" w:lineRule="auto"/>
      </w:pPr>
      <w:r>
        <w:br w:type="page"/>
      </w:r>
    </w:p>
    <w:p w14:paraId="38458926" w14:textId="77777777" w:rsidR="005A357A" w:rsidRDefault="005A357A">
      <w:pPr>
        <w:widowControl/>
        <w:spacing w:after="160" w:line="259" w:lineRule="auto"/>
      </w:pPr>
    </w:p>
    <w:p w14:paraId="4600901A" w14:textId="77777777" w:rsidR="00A51F1B" w:rsidRDefault="00A51F1B" w:rsidP="005A357A">
      <w:pPr>
        <w:pStyle w:val="berschrift1"/>
      </w:pPr>
      <w:r>
        <w:t>Access to computer systems, other devices, workload programs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51"/>
        <w:gridCol w:w="5197"/>
        <w:gridCol w:w="3115"/>
      </w:tblGrid>
      <w:tr w:rsidR="00A51F1B" w14:paraId="71D48DE0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3CAA1C4E" w14:textId="28A2DC3B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.1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650CB234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Are the systems described above accessed only with personalised user accounts?</w:t>
            </w:r>
          </w:p>
        </w:tc>
        <w:tc>
          <w:tcPr>
            <w:tcW w:w="3115" w:type="dxa"/>
            <w:shd w:val="clear" w:color="auto" w:fill="FFFFFF" w:themeFill="background1"/>
          </w:tcPr>
          <w:p w14:paraId="331D54E0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74DE301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20A57BB" w14:textId="6F38F752" w:rsidR="00A51F1B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6B4895D4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266A73F4" w14:textId="728F17D7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.2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5CEF20C5" w14:textId="77777777" w:rsidR="00A51F1B" w:rsidRDefault="00A51F1B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Are the user accounts your employees use to perform their normal day-to-day work different from the user accounts they use to access our organisation's systems or systems containing our organisation's data? </w:t>
            </w:r>
          </w:p>
        </w:tc>
        <w:tc>
          <w:tcPr>
            <w:tcW w:w="3115" w:type="dxa"/>
            <w:shd w:val="clear" w:color="auto" w:fill="FFFFFF" w:themeFill="background1"/>
          </w:tcPr>
          <w:p w14:paraId="5CC90A32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798F7D5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32686DC9" w14:textId="2F736C46" w:rsidR="00A51F1B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4AA2BCA7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35A4A64A" w14:textId="6EDC9E72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.3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088C26C0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Do you follow the principle of least privilege in your organisation? </w:t>
            </w:r>
          </w:p>
        </w:tc>
        <w:tc>
          <w:tcPr>
            <w:tcW w:w="3115" w:type="dxa"/>
            <w:shd w:val="clear" w:color="auto" w:fill="FFFFFF" w:themeFill="background1"/>
          </w:tcPr>
          <w:p w14:paraId="03B73A44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743041E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101BC54" w14:textId="01DB1012" w:rsidR="00A51F1B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28AEFDFC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3ACA34F4" w14:textId="37F1C676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.4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A5E3D9E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 you ensure that user accounts with higher permissions do not have this level of permission permanently?</w:t>
            </w:r>
          </w:p>
        </w:tc>
        <w:tc>
          <w:tcPr>
            <w:tcW w:w="3115" w:type="dxa"/>
            <w:shd w:val="clear" w:color="auto" w:fill="FFFFFF" w:themeFill="background1"/>
          </w:tcPr>
          <w:p w14:paraId="0C6ED375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2B2E920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4A63E3F" w14:textId="5A80D275" w:rsidR="00A51F1B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01E94151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58CE7C0F" w14:textId="1FCB9975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.5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047A2A9D" w14:textId="77777777" w:rsidR="00A51F1B" w:rsidRDefault="00A51F1B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If you use service accounts to provide services, have you ensured that the credentials are stored securely and are not accessible to unauthorised employees?</w:t>
            </w:r>
          </w:p>
        </w:tc>
        <w:tc>
          <w:tcPr>
            <w:tcW w:w="3115" w:type="dxa"/>
            <w:shd w:val="clear" w:color="auto" w:fill="FFFFFF" w:themeFill="background1"/>
          </w:tcPr>
          <w:p w14:paraId="5DC1705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100D436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7DA0470" w14:textId="7C20C357" w:rsidR="00A51F1B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4CE2D8FC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1B8344A1" w14:textId="64ED233C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.6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15EC87E4" w14:textId="77777777" w:rsidR="00A51F1B" w:rsidRDefault="00A51F1B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Is access to systems that contain/process our organisation's data protected by MFA when accessed remotely (via VPN, inter-site access or similar)?</w:t>
            </w:r>
          </w:p>
        </w:tc>
        <w:tc>
          <w:tcPr>
            <w:tcW w:w="3115" w:type="dxa"/>
            <w:shd w:val="clear" w:color="auto" w:fill="FFFFFF" w:themeFill="background1"/>
          </w:tcPr>
          <w:p w14:paraId="2E260088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2EF3EEC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2F4D8B39" w14:textId="5D50683A" w:rsidR="00A51F1B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559483EE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724099D3" w14:textId="20B4D5FB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.7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335A3B33" w14:textId="2B33F12B" w:rsidR="00A51F1B" w:rsidRDefault="00A51F1B" w:rsidP="005A357A">
            <w:pPr>
              <w:spacing w:after="24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Are all accesses to these systems logged, stored and available for review by our organisation's IT security personnel </w:t>
            </w:r>
            <w:r w:rsidR="007B74EF">
              <w:rPr>
                <w:rFonts w:eastAsia="Times New Roman" w:cs="Arial"/>
              </w:rPr>
              <w:t>up</w:t>
            </w:r>
            <w:r>
              <w:rPr>
                <w:rFonts w:eastAsia="Times New Roman" w:cs="Arial"/>
              </w:rPr>
              <w:t>on request?</w:t>
            </w:r>
          </w:p>
        </w:tc>
        <w:tc>
          <w:tcPr>
            <w:tcW w:w="3115" w:type="dxa"/>
            <w:shd w:val="clear" w:color="auto" w:fill="FFFFFF" w:themeFill="background1"/>
          </w:tcPr>
          <w:p w14:paraId="279DDDA2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E4C5BFA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027174A5" w14:textId="5091C6D9" w:rsidR="00A51F1B" w:rsidRDefault="007A0016" w:rsidP="005A357A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66B6E971" w14:textId="77777777" w:rsidTr="005A357A">
        <w:trPr>
          <w:cantSplit/>
          <w:tblHeader/>
        </w:trPr>
        <w:tc>
          <w:tcPr>
            <w:tcW w:w="651" w:type="dxa"/>
            <w:hideMark/>
          </w:tcPr>
          <w:p w14:paraId="41084C27" w14:textId="105B1D1E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4</w:t>
            </w:r>
            <w:r w:rsidR="00A51F1B">
              <w:rPr>
                <w:rFonts w:eastAsia="Times New Roman" w:cs="Arial"/>
              </w:rPr>
              <w:t>.8</w:t>
            </w:r>
          </w:p>
        </w:tc>
        <w:tc>
          <w:tcPr>
            <w:tcW w:w="5197" w:type="dxa"/>
            <w:shd w:val="clear" w:color="auto" w:fill="FFFFFF" w:themeFill="background1"/>
            <w:hideMark/>
          </w:tcPr>
          <w:p w14:paraId="765E562C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Do you have a detailed password policy in writing?</w:t>
            </w:r>
          </w:p>
        </w:tc>
        <w:tc>
          <w:tcPr>
            <w:tcW w:w="3115" w:type="dxa"/>
            <w:shd w:val="clear" w:color="auto" w:fill="FFFFFF" w:themeFill="background1"/>
          </w:tcPr>
          <w:p w14:paraId="1C1CC64E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6F05C9B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1E1D579D" w14:textId="5F2189E7" w:rsidR="00A51F1B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122671DD" w14:textId="77777777" w:rsidR="00A51F1B" w:rsidRDefault="00A51F1B" w:rsidP="005A357A">
      <w:pPr>
        <w:pStyle w:val="berschrift1"/>
      </w:pPr>
      <w:r>
        <w:t>Awareness</w:t>
      </w: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48"/>
        <w:gridCol w:w="5198"/>
        <w:gridCol w:w="3117"/>
      </w:tblGrid>
      <w:tr w:rsidR="00A51F1B" w14:paraId="333F5A2F" w14:textId="77777777" w:rsidTr="00A51F1B">
        <w:trPr>
          <w:cantSplit/>
          <w:tblHeader/>
        </w:trPr>
        <w:tc>
          <w:tcPr>
            <w:tcW w:w="648" w:type="dxa"/>
            <w:hideMark/>
          </w:tcPr>
          <w:p w14:paraId="3AD21518" w14:textId="6447D52F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5</w:t>
            </w:r>
            <w:r w:rsidR="00A51F1B">
              <w:rPr>
                <w:rFonts w:eastAsia="Times New Roman" w:cs="Arial"/>
              </w:rPr>
              <w:t>.1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28801BCD" w14:textId="77777777" w:rsidR="00A51F1B" w:rsidRDefault="00A51F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Have employees been made aware of IT security issues (at the very least the threat of phishing) and have they received the appropriate training?</w:t>
            </w:r>
          </w:p>
        </w:tc>
        <w:tc>
          <w:tcPr>
            <w:tcW w:w="3117" w:type="dxa"/>
            <w:shd w:val="clear" w:color="auto" w:fill="FFFFFF" w:themeFill="background1"/>
          </w:tcPr>
          <w:p w14:paraId="55B75865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75C6FB1F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D9CCBB2" w14:textId="64BE2C11" w:rsidR="00A51F1B" w:rsidRDefault="007A0016" w:rsidP="00355793">
            <w:pPr>
              <w:spacing w:after="240"/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A51F1B" w14:paraId="41A66BCF" w14:textId="77777777" w:rsidTr="00A51F1B">
        <w:trPr>
          <w:cantSplit/>
          <w:tblHeader/>
        </w:trPr>
        <w:tc>
          <w:tcPr>
            <w:tcW w:w="648" w:type="dxa"/>
            <w:hideMark/>
          </w:tcPr>
          <w:p w14:paraId="598902FA" w14:textId="15F72787" w:rsidR="00A51F1B" w:rsidRDefault="005A357A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5</w:t>
            </w:r>
            <w:r w:rsidR="00A51F1B">
              <w:rPr>
                <w:rFonts w:eastAsia="Times New Roman" w:cs="Arial"/>
              </w:rPr>
              <w:t>.2</w:t>
            </w:r>
          </w:p>
        </w:tc>
        <w:tc>
          <w:tcPr>
            <w:tcW w:w="5198" w:type="dxa"/>
            <w:shd w:val="clear" w:color="auto" w:fill="FFFFFF" w:themeFill="background1"/>
            <w:hideMark/>
          </w:tcPr>
          <w:p w14:paraId="78440F60" w14:textId="77777777" w:rsidR="00A51F1B" w:rsidRDefault="00A51F1B">
            <w:r>
              <w:rPr>
                <w:rFonts w:eastAsia="Times New Roman" w:cs="Arial"/>
              </w:rPr>
              <w:t>Can the training programme be made available for our organisation's IT Security staff to review?</w:t>
            </w:r>
          </w:p>
        </w:tc>
        <w:tc>
          <w:tcPr>
            <w:tcW w:w="3117" w:type="dxa"/>
            <w:shd w:val="clear" w:color="auto" w:fill="FFFFFF" w:themeFill="background1"/>
          </w:tcPr>
          <w:p w14:paraId="660EDEEB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638ABFC0" w14:textId="77777777" w:rsidR="00A51F1B" w:rsidRPr="00FE51B8" w:rsidRDefault="00A51F1B" w:rsidP="00A51F1B">
            <w:pPr>
              <w:jc w:val="right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</w:rPr>
              <w:t xml:space="preserve">No </w:t>
            </w:r>
            <w:r>
              <w:rPr>
                <w:rFonts w:ascii="Segoe UI Symbol" w:eastAsia="Times New Roman" w:hAnsi="Segoe UI Symbol" w:cs="Segoe UI Symbol"/>
              </w:rPr>
              <w:t>☐</w:t>
            </w:r>
          </w:p>
          <w:p w14:paraId="5CEB158B" w14:textId="7F80956D" w:rsidR="00A51F1B" w:rsidRDefault="007A0016" w:rsidP="00A51F1B">
            <w:pPr>
              <w:jc w:val="right"/>
              <w:rPr>
                <w:rFonts w:eastAsia="Times New Roman" w:cs="Arial"/>
                <w:bCs/>
              </w:rPr>
            </w:pPr>
            <w:r>
              <w:t>I don’t know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="00A51F1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</w:tbl>
    <w:p w14:paraId="2882B6C6" w14:textId="77777777" w:rsidR="00A51F1B" w:rsidRPr="00A51F1B" w:rsidRDefault="00A51F1B" w:rsidP="00A51F1B"/>
    <w:sectPr w:rsidR="00A51F1B" w:rsidRPr="00A51F1B" w:rsidSect="003D79A5">
      <w:footerReference w:type="default" r:id="rId8"/>
      <w:headerReference w:type="first" r:id="rId9"/>
      <w:footerReference w:type="first" r:id="rId10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419B" w14:textId="77777777" w:rsidR="001C38E3" w:rsidRDefault="001C38E3" w:rsidP="007F7C3B">
      <w:pPr>
        <w:spacing w:line="240" w:lineRule="auto"/>
      </w:pPr>
      <w:r>
        <w:separator/>
      </w:r>
    </w:p>
  </w:endnote>
  <w:endnote w:type="continuationSeparator" w:id="0">
    <w:p w14:paraId="2AE6182B" w14:textId="77777777" w:rsidR="001C38E3" w:rsidRDefault="001C38E3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10D00827" w14:textId="77777777" w:rsidTr="00694B02">
      <w:trPr>
        <w:cantSplit/>
      </w:trPr>
      <w:tc>
        <w:tcPr>
          <w:tcW w:w="9469" w:type="dxa"/>
        </w:tcPr>
        <w:p w14:paraId="1ACBA044" w14:textId="77777777" w:rsidR="00D7378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7523B731" w14:textId="77777777" w:rsidTr="00694B02">
      <w:trPr>
        <w:cantSplit/>
      </w:trPr>
      <w:tc>
        <w:tcPr>
          <w:tcW w:w="9469" w:type="dxa"/>
        </w:tcPr>
        <w:p w14:paraId="17D58388" w14:textId="77777777" w:rsidR="00D7378F" w:rsidRPr="00190534" w:rsidRDefault="00D7378F" w:rsidP="00190534">
          <w:pPr>
            <w:pStyle w:val="Fuzeile"/>
          </w:pPr>
        </w:p>
      </w:tc>
    </w:tr>
  </w:tbl>
  <w:p w14:paraId="7637DB3E" w14:textId="77777777" w:rsidR="00D7378F" w:rsidRPr="004E4F31" w:rsidRDefault="00D7378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A4155C4" w14:textId="77777777" w:rsidTr="002C23B7">
      <w:trPr>
        <w:cantSplit/>
      </w:trPr>
      <w:tc>
        <w:tcPr>
          <w:tcW w:w="4253" w:type="dxa"/>
        </w:tcPr>
        <w:p w14:paraId="63526341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6AB69A10" w14:textId="77777777" w:rsidR="00D7378F" w:rsidRDefault="00D7378F">
          <w:pPr>
            <w:pStyle w:val="Referenz"/>
          </w:pPr>
        </w:p>
      </w:tc>
    </w:tr>
    <w:tr w:rsidR="0034088B" w14:paraId="1E91AD99" w14:textId="77777777" w:rsidTr="002C23B7">
      <w:trPr>
        <w:cantSplit/>
        <w:trHeight w:hRule="exact" w:val="363"/>
      </w:trPr>
      <w:tc>
        <w:tcPr>
          <w:tcW w:w="4253" w:type="dxa"/>
        </w:tcPr>
        <w:p w14:paraId="37842701" w14:textId="77777777" w:rsidR="00D7378F" w:rsidRDefault="00D7378F">
          <w:pPr>
            <w:pStyle w:val="Referenz"/>
          </w:pPr>
        </w:p>
      </w:tc>
      <w:tc>
        <w:tcPr>
          <w:tcW w:w="5103" w:type="dxa"/>
        </w:tcPr>
        <w:p w14:paraId="63D9334B" w14:textId="77777777" w:rsidR="00D7378F" w:rsidRDefault="00D7378F">
          <w:pPr>
            <w:pStyle w:val="Referenz"/>
          </w:pPr>
        </w:p>
      </w:tc>
    </w:tr>
    <w:tr w:rsidR="0034088B" w14:paraId="315D5C01" w14:textId="77777777" w:rsidTr="002C23B7">
      <w:trPr>
        <w:cantSplit/>
      </w:trPr>
      <w:tc>
        <w:tcPr>
          <w:tcW w:w="4253" w:type="dxa"/>
        </w:tcPr>
        <w:p w14:paraId="55BD88E4" w14:textId="77777777" w:rsidR="00D7378F" w:rsidRDefault="00D7378F" w:rsidP="007435D1">
          <w:pPr>
            <w:pStyle w:val="Fuzeile"/>
          </w:pPr>
        </w:p>
      </w:tc>
      <w:tc>
        <w:tcPr>
          <w:tcW w:w="5103" w:type="dxa"/>
        </w:tcPr>
        <w:p w14:paraId="63398983" w14:textId="77777777" w:rsidR="00D7378F" w:rsidRDefault="00D7378F" w:rsidP="007435D1">
          <w:pPr>
            <w:pStyle w:val="Fuzeile"/>
          </w:pPr>
        </w:p>
      </w:tc>
    </w:tr>
  </w:tbl>
  <w:p w14:paraId="659F5E0A" w14:textId="77777777" w:rsidR="00D7378F" w:rsidRPr="00101684" w:rsidRDefault="00D7378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EABA" w14:textId="77777777" w:rsidR="001C38E3" w:rsidRDefault="001C38E3" w:rsidP="007F7C3B">
      <w:pPr>
        <w:spacing w:line="240" w:lineRule="auto"/>
      </w:pPr>
      <w:r>
        <w:separator/>
      </w:r>
    </w:p>
  </w:footnote>
  <w:footnote w:type="continuationSeparator" w:id="0">
    <w:p w14:paraId="466DD6E2" w14:textId="77777777" w:rsidR="001C38E3" w:rsidRDefault="001C38E3" w:rsidP="007F7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34088B" w14:paraId="302E1E9C" w14:textId="77777777" w:rsidTr="0046747B">
      <w:trPr>
        <w:cantSplit/>
        <w:trHeight w:hRule="exact" w:val="1943"/>
      </w:trPr>
      <w:tc>
        <w:tcPr>
          <w:tcW w:w="4940" w:type="dxa"/>
        </w:tcPr>
        <w:p w14:paraId="33745594" w14:textId="07875DBB" w:rsidR="00D7378F" w:rsidRDefault="00D7378F" w:rsidP="003D79A5">
          <w:pPr>
            <w:pStyle w:val="Kopfzeile"/>
            <w:spacing w:line="240" w:lineRule="auto"/>
          </w:pPr>
        </w:p>
        <w:p w14:paraId="1103E2B0" w14:textId="72A526BF" w:rsidR="007F7C3B" w:rsidRPr="00E76A13" w:rsidRDefault="007F7C3B" w:rsidP="007F7C3B">
          <w:pPr>
            <w:pStyle w:val="Text1-Zeilenabstand07p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D2B1436" wp14:editId="58B35201">
                    <wp:simplePos x="0" y="0"/>
                    <wp:positionH relativeFrom="rightMargin">
                      <wp:posOffset>100330</wp:posOffset>
                    </wp:positionH>
                    <wp:positionV relativeFrom="page">
                      <wp:posOffset>0</wp:posOffset>
                    </wp:positionV>
                    <wp:extent cx="0" cy="1591200"/>
                    <wp:effectExtent l="19050" t="0" r="19050" b="9525"/>
                    <wp:wrapTopAndBottom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0" cy="159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D9DD9C" w14:textId="77777777" w:rsidR="007F7C3B" w:rsidRPr="00E358DE" w:rsidRDefault="007F7C3B" w:rsidP="007F7C3B">
                                <w:pPr>
                                  <w:spacing w:line="14" w:lineRule="exact"/>
                                  <w:ind w:left="-57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2B14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7.9pt;margin-top:0;width:0;height:125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" filled="f" stroked="f" strokeweight=".5pt">
                    <v:textbox inset="0,0,0,0">
                      <w:txbxContent>
                        <w:p w14:paraId="1AD9DD9C" w14:textId="77777777" w:rsidR="007F7C3B" w:rsidRPr="00E358DE" w:rsidRDefault="007F7C3B" w:rsidP="007F7C3B">
                          <w:pPr>
                            <w:spacing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</w:p>
        <w:p w14:paraId="5D1C3E32" w14:textId="77777777" w:rsidR="00D7378F" w:rsidRDefault="00D7378F" w:rsidP="003D79A5">
          <w:pPr>
            <w:pStyle w:val="Kopfzeile"/>
            <w:spacing w:line="240" w:lineRule="auto"/>
          </w:pPr>
        </w:p>
      </w:tc>
      <w:tc>
        <w:tcPr>
          <w:tcW w:w="5199" w:type="dxa"/>
        </w:tcPr>
        <w:p w14:paraId="1F8AF037" w14:textId="0136D4CA" w:rsidR="00D7378F" w:rsidRDefault="00411073" w:rsidP="007F7C3B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25DC9E6" wp14:editId="33655628">
                <wp:simplePos x="0" y="0"/>
                <wp:positionH relativeFrom="column">
                  <wp:posOffset>1343660</wp:posOffset>
                </wp:positionH>
                <wp:positionV relativeFrom="paragraph">
                  <wp:posOffset>7620</wp:posOffset>
                </wp:positionV>
                <wp:extent cx="1612900" cy="228600"/>
                <wp:effectExtent l="0" t="0" r="6350" b="0"/>
                <wp:wrapNone/>
                <wp:docPr id="1157417057" name="Grafik 5" descr="Ein Bild, das Schrift, Grafiken, rot, Grafikdesign enthält.  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448779" name="Grafik 5" descr="Ein Bild, das Schrift, Grafiken, rot, Grafikdesign enthält.  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591C16" w14:textId="67DF6BC8" w:rsidR="00D7378F" w:rsidRDefault="00D7378F" w:rsidP="00236D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92571">
    <w:abstractNumId w:val="0"/>
  </w:num>
  <w:num w:numId="2" w16cid:durableId="424956352">
    <w:abstractNumId w:val="1"/>
  </w:num>
  <w:num w:numId="3" w16cid:durableId="17854910">
    <w:abstractNumId w:val="0"/>
  </w:num>
  <w:num w:numId="4" w16cid:durableId="1433745949">
    <w:abstractNumId w:val="0"/>
  </w:num>
  <w:num w:numId="5" w16cid:durableId="883521699">
    <w:abstractNumId w:val="0"/>
  </w:num>
  <w:num w:numId="6" w16cid:durableId="1619069097">
    <w:abstractNumId w:val="0"/>
  </w:num>
  <w:num w:numId="7" w16cid:durableId="211933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8145F"/>
    <w:rsid w:val="000E6D7E"/>
    <w:rsid w:val="00143E91"/>
    <w:rsid w:val="00182C18"/>
    <w:rsid w:val="00183553"/>
    <w:rsid w:val="001851D6"/>
    <w:rsid w:val="001C38E3"/>
    <w:rsid w:val="001E0EEA"/>
    <w:rsid w:val="00223D7E"/>
    <w:rsid w:val="002A7AC4"/>
    <w:rsid w:val="002D5B4E"/>
    <w:rsid w:val="00334E5A"/>
    <w:rsid w:val="00355793"/>
    <w:rsid w:val="003849F0"/>
    <w:rsid w:val="003A717C"/>
    <w:rsid w:val="003C20CB"/>
    <w:rsid w:val="003D73A9"/>
    <w:rsid w:val="00411073"/>
    <w:rsid w:val="004219AC"/>
    <w:rsid w:val="00423A84"/>
    <w:rsid w:val="0046747B"/>
    <w:rsid w:val="004B4901"/>
    <w:rsid w:val="004B4FA7"/>
    <w:rsid w:val="004D464A"/>
    <w:rsid w:val="00502085"/>
    <w:rsid w:val="00525B98"/>
    <w:rsid w:val="00526FA2"/>
    <w:rsid w:val="005A357A"/>
    <w:rsid w:val="005B6A60"/>
    <w:rsid w:val="005D05EA"/>
    <w:rsid w:val="005D07ED"/>
    <w:rsid w:val="005E2B48"/>
    <w:rsid w:val="00615F06"/>
    <w:rsid w:val="00640211"/>
    <w:rsid w:val="00650053"/>
    <w:rsid w:val="006B1874"/>
    <w:rsid w:val="0075410E"/>
    <w:rsid w:val="0078134B"/>
    <w:rsid w:val="007A0016"/>
    <w:rsid w:val="007B7273"/>
    <w:rsid w:val="007B74EF"/>
    <w:rsid w:val="007F7C3B"/>
    <w:rsid w:val="008237DE"/>
    <w:rsid w:val="00835FCD"/>
    <w:rsid w:val="00837520"/>
    <w:rsid w:val="008472B8"/>
    <w:rsid w:val="008A562D"/>
    <w:rsid w:val="008B397A"/>
    <w:rsid w:val="008C0200"/>
    <w:rsid w:val="008C5EDD"/>
    <w:rsid w:val="00914A80"/>
    <w:rsid w:val="00923B08"/>
    <w:rsid w:val="009B6BD9"/>
    <w:rsid w:val="009D708B"/>
    <w:rsid w:val="009F0309"/>
    <w:rsid w:val="00A05EB1"/>
    <w:rsid w:val="00A115D8"/>
    <w:rsid w:val="00A51F1B"/>
    <w:rsid w:val="00A80CDC"/>
    <w:rsid w:val="00A82664"/>
    <w:rsid w:val="00AD3ADA"/>
    <w:rsid w:val="00B00CE6"/>
    <w:rsid w:val="00B12680"/>
    <w:rsid w:val="00B2338E"/>
    <w:rsid w:val="00B37E8E"/>
    <w:rsid w:val="00BA3FE5"/>
    <w:rsid w:val="00BB09FC"/>
    <w:rsid w:val="00BB5278"/>
    <w:rsid w:val="00BE3881"/>
    <w:rsid w:val="00BF6D65"/>
    <w:rsid w:val="00C84C4F"/>
    <w:rsid w:val="00D7378F"/>
    <w:rsid w:val="00DB7A1F"/>
    <w:rsid w:val="00DD48A0"/>
    <w:rsid w:val="00DF296D"/>
    <w:rsid w:val="00E35B08"/>
    <w:rsid w:val="00E44E26"/>
    <w:rsid w:val="00E7226C"/>
    <w:rsid w:val="00E75CEA"/>
    <w:rsid w:val="00E8375F"/>
    <w:rsid w:val="00E87C0E"/>
    <w:rsid w:val="00E91679"/>
    <w:rsid w:val="00E9358D"/>
    <w:rsid w:val="00F43BC9"/>
    <w:rsid w:val="00F87F02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DB0967C"/>
  <w15:chartTrackingRefBased/>
  <w15:docId w15:val="{EF80107D-CD13-47F8-93A1-9EEB490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5A357A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57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en-GB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EB1"/>
    <w:pPr>
      <w:widowControl/>
      <w:spacing w:after="120" w:line="240" w:lineRule="auto"/>
      <w:jc w:val="both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EB1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EB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7E8E"/>
    <w:pPr>
      <w:widowControl w:val="0"/>
      <w:spacing w:after="0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7E8E"/>
    <w:rPr>
      <w:rFonts w:ascii="Arial" w:hAnsi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A357A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5A357A"/>
    <w:rPr>
      <w:rFonts w:ascii="Arial" w:eastAsiaTheme="majorEastAsia" w:hAnsi="Arial" w:cstheme="majorBidi"/>
      <w:b/>
      <w:kern w:val="28"/>
      <w:sz w:val="40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357A"/>
    <w:pPr>
      <w:numPr>
        <w:ilvl w:val="1"/>
      </w:numPr>
      <w:spacing w:after="360"/>
    </w:pPr>
    <w:rPr>
      <w:rFonts w:eastAsiaTheme="minorEastAsia"/>
      <w:sz w:val="40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357A"/>
    <w:rPr>
      <w:rFonts w:ascii="Arial" w:eastAsiaTheme="minorEastAsia" w:hAnsi="Arial"/>
      <w:sz w:val="4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Gisela</cp:lastModifiedBy>
  <cp:revision>3</cp:revision>
  <dcterms:created xsi:type="dcterms:W3CDTF">2024-08-10T06:15:00Z</dcterms:created>
  <dcterms:modified xsi:type="dcterms:W3CDTF">2024-08-14T19:47:00Z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2024-08-10T06:16:10Z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fc19ad4e-8c8b-4958-b908-6c88b1b005cf</vt:lpwstr>
  </property>
  <property fmtid="{D5CDD505-2E9C-101B-9397-08002B2CF9AE}" pid="8" name="MSIP_Label_245c3252-146d-46f3-8062-82cd8c8d7e7d_ContentBits">
    <vt:lpwstr>0</vt:lpwstr>
  </property>
</Properties>
</file>